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word/footer5.xml" ContentType="application/vnd.openxmlformats-officedocument.wordprocessingml.footer+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79" w:rsidRDefault="003F7E79">
      <w:pPr>
        <w:jc w:val="center"/>
      </w:pPr>
    </w:p>
    <w:p w:rsidR="003F7E79" w:rsidRDefault="003F7E79">
      <w:pPr>
        <w:jc w:val="center"/>
      </w:pPr>
    </w:p>
    <w:p w:rsidR="003F7E79" w:rsidRDefault="003F7E79">
      <w:pPr>
        <w:jc w:val="center"/>
      </w:pPr>
    </w:p>
    <w:p w:rsidR="003F7E79" w:rsidRDefault="009D1F49">
      <w:pPr>
        <w:jc w:val="center"/>
      </w:pPr>
      <w:r>
        <w:rPr>
          <w:rFonts w:ascii="方正小标宋_GBK" w:eastAsia="方正小标宋_GBK" w:hAnsi="方正小标宋_GBK" w:cs="方正小标宋_GBK"/>
          <w:color w:val="000000"/>
          <w:sz w:val="72"/>
        </w:rPr>
        <w:t>唐山市体育局</w:t>
      </w:r>
    </w:p>
    <w:p w:rsidR="003F7E79" w:rsidRDefault="009D1F49">
      <w:pPr>
        <w:jc w:val="center"/>
      </w:pPr>
      <w:r>
        <w:rPr>
          <w:rFonts w:ascii="方正小标宋_GBK" w:eastAsia="方正小标宋_GBK" w:hAnsi="方正小标宋_GBK" w:cs="方正小标宋_GBK"/>
          <w:color w:val="000000"/>
          <w:sz w:val="72"/>
        </w:rPr>
        <w:t>2023年部门预算绩效文本</w:t>
      </w:r>
    </w:p>
    <w:p w:rsidR="003F7E79" w:rsidRDefault="009D1F49">
      <w:pPr>
        <w:jc w:val="center"/>
      </w:pPr>
      <w:r>
        <w:rPr>
          <w:rFonts w:ascii="方正小标宋_GBK" w:eastAsia="方正小标宋_GBK" w:hAnsi="方正小标宋_GBK" w:cs="方正小标宋_GBK"/>
          <w:color w:val="000000"/>
          <w:sz w:val="52"/>
        </w:rPr>
        <w:t>（草案）</w:t>
      </w: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3F7E79">
      <w:pPr>
        <w:jc w:val="center"/>
      </w:pPr>
    </w:p>
    <w:p w:rsidR="003F7E79" w:rsidRDefault="009D1F49">
      <w:pPr>
        <w:jc w:val="center"/>
      </w:pPr>
      <w:r>
        <w:rPr>
          <w:rFonts w:ascii="方正楷体_GBK" w:eastAsia="方正楷体_GBK" w:hAnsi="方正楷体_GBK" w:cs="方正楷体_GBK"/>
          <w:b/>
          <w:color w:val="000000"/>
          <w:sz w:val="32"/>
        </w:rPr>
        <w:t>唐山市体育局编制</w:t>
      </w:r>
    </w:p>
    <w:p w:rsidR="003F7E79" w:rsidRDefault="009D1F49">
      <w:pPr>
        <w:jc w:val="center"/>
        <w:sectPr w:rsidR="003F7E79">
          <w:headerReference w:type="even" r:id="rId122"/>
          <w:headerReference w:type="default" r:id="rId123"/>
          <w:footerReference w:type="even" r:id="rId124"/>
          <w:footerReference w:type="default" r:id="rId125"/>
          <w:headerReference w:type="first" r:id="rId126"/>
          <w:footerReference w:type="first" r:id="rId127"/>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3F7E79" w:rsidRDefault="003F7E79">
      <w:pPr>
        <w:jc w:val="center"/>
        <w:sectPr w:rsidR="003F7E79">
          <w:pgSz w:w="11900" w:h="16840"/>
          <w:pgMar w:top="1984" w:right="1304" w:bottom="1134" w:left="1304" w:header="720" w:footer="720" w:gutter="0"/>
          <w:cols w:space="720"/>
          <w:titlePg/>
        </w:sectPr>
      </w:pPr>
    </w:p>
    <w:p w:rsidR="003F7E79" w:rsidRDefault="003F7E79">
      <w:pPr>
        <w:jc w:val="center"/>
      </w:pPr>
    </w:p>
    <w:p w:rsidR="003F7E79" w:rsidRDefault="009D1F49">
      <w:pPr>
        <w:jc w:val="center"/>
        <w:outlineLvl w:val="0"/>
      </w:pPr>
      <w:r>
        <w:rPr>
          <w:rFonts w:ascii="方正小标宋_GBK" w:eastAsia="方正小标宋_GBK" w:hAnsi="方正小标宋_GBK" w:cs="方正小标宋_GBK"/>
          <w:color w:val="000000"/>
          <w:sz w:val="36"/>
        </w:rPr>
        <w:t>目    录</w:t>
      </w:r>
    </w:p>
    <w:p w:rsidR="003F7E79" w:rsidRDefault="003F7E79">
      <w:pPr>
        <w:jc w:val="center"/>
      </w:pPr>
    </w:p>
    <w:p w:rsidR="003F7E79" w:rsidRDefault="009D1F49">
      <w:pPr>
        <w:jc w:val="center"/>
      </w:pPr>
      <w:r>
        <w:rPr>
          <w:rFonts w:ascii="方正小标宋_GBK" w:eastAsia="方正小标宋_GBK" w:hAnsi="方正小标宋_GBK" w:cs="方正小标宋_GBK"/>
          <w:color w:val="000000"/>
          <w:sz w:val="30"/>
        </w:rPr>
        <w:t>第一部分 部门整体绩效目标</w:t>
      </w:r>
    </w:p>
    <w:p w:rsidR="003F7E79" w:rsidRDefault="000855E4">
      <w:pPr>
        <w:pStyle w:val="TOC1"/>
        <w:tabs>
          <w:tab w:val="right" w:leader="dot" w:pos="9282"/>
        </w:tabs>
      </w:pPr>
      <w:r w:rsidRPr="000855E4">
        <w:fldChar w:fldCharType="begin"/>
      </w:r>
      <w:r w:rsidR="009D1F49">
        <w:instrText>TOC \o "2-2" \h \z \u</w:instrText>
      </w:r>
      <w:r w:rsidRPr="000855E4">
        <w:fldChar w:fldCharType="separate"/>
      </w:r>
      <w:hyperlink w:anchor="_Toc_2_2_0000000001" w:history="1">
        <w:r w:rsidR="009D1F49">
          <w:t>一、总体绩效目标</w:t>
        </w:r>
        <w:r w:rsidR="009D1F49">
          <w:tab/>
        </w:r>
        <w:r>
          <w:fldChar w:fldCharType="begin"/>
        </w:r>
        <w:r w:rsidR="009D1F49">
          <w:instrText>PAGEREF _Toc_2_2_0000000001 \h</w:instrText>
        </w:r>
        <w:r>
          <w:fldChar w:fldCharType="separate"/>
        </w:r>
        <w:r w:rsidR="009D1F49">
          <w:t>1</w:t>
        </w:r>
        <w:r>
          <w:fldChar w:fldCharType="end"/>
        </w:r>
      </w:hyperlink>
    </w:p>
    <w:p w:rsidR="003F7E79" w:rsidRDefault="000855E4">
      <w:pPr>
        <w:pStyle w:val="TOC1"/>
        <w:tabs>
          <w:tab w:val="right" w:leader="dot" w:pos="9282"/>
        </w:tabs>
      </w:pPr>
      <w:hyperlink w:anchor="_Toc_2_2_0000000002" w:history="1">
        <w:r w:rsidR="009D1F49">
          <w:t>二、分项绩效目标</w:t>
        </w:r>
        <w:r w:rsidR="009D1F49">
          <w:tab/>
        </w:r>
        <w:r>
          <w:fldChar w:fldCharType="begin"/>
        </w:r>
        <w:r w:rsidR="009D1F49">
          <w:instrText>PAGEREF _Toc_2_2_0000000002 \h</w:instrText>
        </w:r>
        <w:r>
          <w:fldChar w:fldCharType="separate"/>
        </w:r>
        <w:r w:rsidR="009D1F49">
          <w:t>1</w:t>
        </w:r>
        <w:r>
          <w:fldChar w:fldCharType="end"/>
        </w:r>
      </w:hyperlink>
    </w:p>
    <w:p w:rsidR="003F7E79" w:rsidRDefault="000855E4">
      <w:pPr>
        <w:pStyle w:val="TOC1"/>
        <w:tabs>
          <w:tab w:val="right" w:leader="dot" w:pos="9282"/>
        </w:tabs>
      </w:pPr>
      <w:hyperlink w:anchor="_Toc_2_2_0000000003" w:history="1">
        <w:r w:rsidR="009D1F49">
          <w:t>三、工作保障措施</w:t>
        </w:r>
        <w:r w:rsidR="009D1F49">
          <w:tab/>
        </w:r>
        <w:r>
          <w:fldChar w:fldCharType="begin"/>
        </w:r>
        <w:r w:rsidR="009D1F49">
          <w:instrText>PAGEREF _Toc_2_2_0000000003 \h</w:instrText>
        </w:r>
        <w:r>
          <w:fldChar w:fldCharType="separate"/>
        </w:r>
        <w:r w:rsidR="009D1F49">
          <w:t>2</w:t>
        </w:r>
        <w:r>
          <w:fldChar w:fldCharType="end"/>
        </w:r>
      </w:hyperlink>
    </w:p>
    <w:p w:rsidR="003F7E79" w:rsidRDefault="000855E4">
      <w:r>
        <w:fldChar w:fldCharType="end"/>
      </w:r>
    </w:p>
    <w:p w:rsidR="003F7E79" w:rsidRDefault="009D1F49">
      <w:pPr>
        <w:jc w:val="center"/>
      </w:pPr>
      <w:r>
        <w:rPr>
          <w:rFonts w:ascii="方正小标宋_GBK" w:eastAsia="方正小标宋_GBK" w:hAnsi="方正小标宋_GBK" w:cs="方正小标宋_GBK"/>
          <w:color w:val="000000"/>
          <w:sz w:val="30"/>
        </w:rPr>
        <w:t>第二部分 预算项目绩效目标</w:t>
      </w:r>
    </w:p>
    <w:p w:rsidR="003F7E79" w:rsidRDefault="000855E4">
      <w:pPr>
        <w:pStyle w:val="TOC1"/>
        <w:tabs>
          <w:tab w:val="right" w:leader="dot" w:pos="9282"/>
        </w:tabs>
      </w:pPr>
      <w:r w:rsidRPr="000855E4">
        <w:fldChar w:fldCharType="begin"/>
      </w:r>
      <w:r w:rsidR="009D1F49">
        <w:instrText>TOC \o "4-4" \h \z \u</w:instrText>
      </w:r>
      <w:r w:rsidRPr="000855E4">
        <w:fldChar w:fldCharType="separate"/>
      </w:r>
      <w:hyperlink w:anchor="_Toc_4_4_0000000004" w:history="1">
        <w:r w:rsidR="009D1F49">
          <w:t>1.</w:t>
        </w:r>
        <w:r w:rsidR="009D1F49">
          <w:t>高危项目执法、体育事业年统培训及新体育法宣讲活动绩效目标表</w:t>
        </w:r>
        <w:r w:rsidR="009D1F49">
          <w:tab/>
        </w:r>
        <w:r>
          <w:fldChar w:fldCharType="begin"/>
        </w:r>
        <w:r w:rsidR="009D1F49">
          <w:instrText>PAGEREF _Toc_4_4_0000000004 \h</w:instrText>
        </w:r>
        <w:r>
          <w:fldChar w:fldCharType="separate"/>
        </w:r>
        <w:r w:rsidR="009D1F49">
          <w:t>5</w:t>
        </w:r>
        <w:r>
          <w:fldChar w:fldCharType="end"/>
        </w:r>
      </w:hyperlink>
    </w:p>
    <w:p w:rsidR="003F7E79" w:rsidRDefault="000855E4">
      <w:pPr>
        <w:pStyle w:val="TOC1"/>
        <w:tabs>
          <w:tab w:val="right" w:leader="dot" w:pos="9282"/>
        </w:tabs>
      </w:pPr>
      <w:hyperlink w:anchor="_Toc_4_4_0000000005" w:history="1">
        <w:r w:rsidR="009D1F49">
          <w:t>2.</w:t>
        </w:r>
        <w:r w:rsidR="009D1F49">
          <w:t>赛事活动宣传费绩效目标表</w:t>
        </w:r>
        <w:r w:rsidR="009D1F49">
          <w:tab/>
        </w:r>
        <w:r>
          <w:fldChar w:fldCharType="begin"/>
        </w:r>
        <w:r w:rsidR="009D1F49">
          <w:instrText>PAGEREF _Toc_4_4_0000000005 \h</w:instrText>
        </w:r>
        <w:r>
          <w:fldChar w:fldCharType="separate"/>
        </w:r>
        <w:r w:rsidR="009D1F49">
          <w:t>6</w:t>
        </w:r>
        <w:r>
          <w:fldChar w:fldCharType="end"/>
        </w:r>
      </w:hyperlink>
    </w:p>
    <w:p w:rsidR="003F7E79" w:rsidRDefault="000855E4">
      <w:pPr>
        <w:pStyle w:val="TOC1"/>
        <w:tabs>
          <w:tab w:val="right" w:leader="dot" w:pos="9282"/>
        </w:tabs>
      </w:pPr>
      <w:hyperlink w:anchor="_Toc_4_4_0000000006" w:history="1">
        <w:r w:rsidR="009D1F49">
          <w:t>3.</w:t>
        </w:r>
        <w:r w:rsidR="009D1F49">
          <w:t>视频会议、视频设备通讯费绩效目标表</w:t>
        </w:r>
        <w:r w:rsidR="009D1F49">
          <w:tab/>
        </w:r>
        <w:r>
          <w:fldChar w:fldCharType="begin"/>
        </w:r>
        <w:r w:rsidR="009D1F49">
          <w:instrText>PAGEREF _Toc_4_4_0000000006 \h</w:instrText>
        </w:r>
        <w:r>
          <w:fldChar w:fldCharType="separate"/>
        </w:r>
        <w:r w:rsidR="009D1F49">
          <w:t>7</w:t>
        </w:r>
        <w:r>
          <w:fldChar w:fldCharType="end"/>
        </w:r>
      </w:hyperlink>
    </w:p>
    <w:p w:rsidR="003F7E79" w:rsidRDefault="000855E4">
      <w:pPr>
        <w:pStyle w:val="TOC1"/>
        <w:tabs>
          <w:tab w:val="right" w:leader="dot" w:pos="9282"/>
        </w:tabs>
      </w:pPr>
      <w:hyperlink w:anchor="_Toc_4_4_0000000007" w:history="1">
        <w:r w:rsidR="009D1F49">
          <w:t>4.</w:t>
        </w:r>
        <w:r w:rsidR="009D1F49">
          <w:t>视频会议室装修绩效目标表</w:t>
        </w:r>
        <w:r w:rsidR="009D1F49">
          <w:tab/>
        </w:r>
        <w:r>
          <w:fldChar w:fldCharType="begin"/>
        </w:r>
        <w:r w:rsidR="009D1F49">
          <w:instrText>PAGEREF _Toc_4_4_0000000007 \h</w:instrText>
        </w:r>
        <w:r>
          <w:fldChar w:fldCharType="separate"/>
        </w:r>
        <w:r w:rsidR="009D1F49">
          <w:t>8</w:t>
        </w:r>
        <w:r>
          <w:fldChar w:fldCharType="end"/>
        </w:r>
      </w:hyperlink>
    </w:p>
    <w:p w:rsidR="003F7E79" w:rsidRDefault="000855E4">
      <w:pPr>
        <w:pStyle w:val="TOC1"/>
        <w:tabs>
          <w:tab w:val="right" w:leader="dot" w:pos="9282"/>
        </w:tabs>
      </w:pPr>
      <w:hyperlink w:anchor="_Toc_4_4_0000000008" w:history="1">
        <w:r w:rsidR="009D1F49">
          <w:t>5.</w:t>
        </w:r>
        <w:r w:rsidR="009D1F49">
          <w:t>唐山市青少年比赛绩效目标表</w:t>
        </w:r>
        <w:r w:rsidR="009D1F49">
          <w:tab/>
        </w:r>
        <w:r>
          <w:fldChar w:fldCharType="begin"/>
        </w:r>
        <w:r w:rsidR="009D1F49">
          <w:instrText>PAGEREF _Toc_4_4_0000000008 \h</w:instrText>
        </w:r>
        <w:r>
          <w:fldChar w:fldCharType="separate"/>
        </w:r>
        <w:r w:rsidR="009D1F49">
          <w:t>9</w:t>
        </w:r>
        <w:r>
          <w:fldChar w:fldCharType="end"/>
        </w:r>
      </w:hyperlink>
    </w:p>
    <w:p w:rsidR="003F7E79" w:rsidRDefault="000855E4">
      <w:pPr>
        <w:pStyle w:val="TOC1"/>
        <w:tabs>
          <w:tab w:val="right" w:leader="dot" w:pos="9282"/>
        </w:tabs>
      </w:pPr>
      <w:hyperlink w:anchor="_Toc_4_4_0000000009" w:history="1">
        <w:r w:rsidR="009D1F49">
          <w:t>6.</w:t>
        </w:r>
        <w:r w:rsidR="009D1F49">
          <w:t>体育工作会议绩效目标表</w:t>
        </w:r>
        <w:r w:rsidR="009D1F49">
          <w:tab/>
        </w:r>
        <w:r>
          <w:fldChar w:fldCharType="begin"/>
        </w:r>
        <w:r w:rsidR="009D1F49">
          <w:instrText>PAGEREF _Toc_4_4_0000000009 \h</w:instrText>
        </w:r>
        <w:r>
          <w:fldChar w:fldCharType="separate"/>
        </w:r>
        <w:r w:rsidR="009D1F49">
          <w:t>10</w:t>
        </w:r>
        <w:r>
          <w:fldChar w:fldCharType="end"/>
        </w:r>
      </w:hyperlink>
    </w:p>
    <w:p w:rsidR="003F7E79" w:rsidRDefault="000855E4">
      <w:pPr>
        <w:pStyle w:val="TOC1"/>
        <w:tabs>
          <w:tab w:val="right" w:leader="dot" w:pos="9282"/>
        </w:tabs>
      </w:pPr>
      <w:hyperlink w:anchor="_Toc_4_4_0000000010" w:history="1">
        <w:r w:rsidR="009D1F49">
          <w:t>7.</w:t>
        </w:r>
        <w:r w:rsidR="009D1F49">
          <w:t>体育赛事活动产业调研绩效目标表</w:t>
        </w:r>
        <w:r w:rsidR="009D1F49">
          <w:tab/>
        </w:r>
        <w:r>
          <w:fldChar w:fldCharType="begin"/>
        </w:r>
        <w:r w:rsidR="009D1F49">
          <w:instrText>PAGEREF _Toc_4_4_0000000010 \h</w:instrText>
        </w:r>
        <w:r>
          <w:fldChar w:fldCharType="separate"/>
        </w:r>
        <w:r w:rsidR="009D1F49">
          <w:t>11</w:t>
        </w:r>
        <w:r>
          <w:fldChar w:fldCharType="end"/>
        </w:r>
      </w:hyperlink>
    </w:p>
    <w:p w:rsidR="003F7E79" w:rsidRDefault="000855E4">
      <w:pPr>
        <w:pStyle w:val="TOC1"/>
        <w:tabs>
          <w:tab w:val="right" w:leader="dot" w:pos="9282"/>
        </w:tabs>
      </w:pPr>
      <w:hyperlink w:anchor="_Toc_4_4_0000000011" w:history="1">
        <w:r w:rsidR="009D1F49">
          <w:t>8.2023</w:t>
        </w:r>
        <w:r w:rsidR="009D1F49">
          <w:t>年举办市级及参加省级冰雪运动会绩效目标表</w:t>
        </w:r>
        <w:r w:rsidR="009D1F49">
          <w:tab/>
        </w:r>
        <w:r>
          <w:fldChar w:fldCharType="begin"/>
        </w:r>
        <w:r w:rsidR="009D1F49">
          <w:instrText>PAGEREF _Toc_4_4_0000000011 \h</w:instrText>
        </w:r>
        <w:r>
          <w:fldChar w:fldCharType="separate"/>
        </w:r>
        <w:r w:rsidR="009D1F49">
          <w:t>12</w:t>
        </w:r>
        <w:r>
          <w:fldChar w:fldCharType="end"/>
        </w:r>
      </w:hyperlink>
    </w:p>
    <w:p w:rsidR="003F7E79" w:rsidRDefault="000855E4">
      <w:pPr>
        <w:pStyle w:val="TOC1"/>
        <w:tabs>
          <w:tab w:val="right" w:leader="dot" w:pos="9282"/>
        </w:tabs>
      </w:pPr>
      <w:hyperlink w:anchor="_Toc_4_4_0000000012" w:history="1">
        <w:r w:rsidR="009D1F49">
          <w:t>9.“</w:t>
        </w:r>
        <w:r w:rsidR="009D1F49">
          <w:t>奔跑吧少年</w:t>
        </w:r>
        <w:r w:rsidR="009D1F49">
          <w:t>”</w:t>
        </w:r>
        <w:r w:rsidR="009D1F49">
          <w:t>儿童青少年主题健身活动绩效目标表</w:t>
        </w:r>
        <w:r w:rsidR="009D1F49">
          <w:tab/>
        </w:r>
        <w:r>
          <w:fldChar w:fldCharType="begin"/>
        </w:r>
        <w:r w:rsidR="009D1F49">
          <w:instrText>PAGEREF _Toc_4_4_0000000012 \h</w:instrText>
        </w:r>
        <w:r>
          <w:fldChar w:fldCharType="separate"/>
        </w:r>
        <w:r w:rsidR="009D1F49">
          <w:t>13</w:t>
        </w:r>
        <w:r>
          <w:fldChar w:fldCharType="end"/>
        </w:r>
      </w:hyperlink>
    </w:p>
    <w:p w:rsidR="003F7E79" w:rsidRDefault="000855E4">
      <w:pPr>
        <w:pStyle w:val="TOC1"/>
        <w:tabs>
          <w:tab w:val="right" w:leader="dot" w:pos="9282"/>
        </w:tabs>
      </w:pPr>
      <w:hyperlink w:anchor="_Toc_4_4_0000000013" w:history="1">
        <w:r w:rsidR="009D1F49">
          <w:t>10.</w:t>
        </w:r>
        <w:r w:rsidR="009D1F49">
          <w:t>参加第十六届省运会及第四届冰雪运动会尾款绩效目标表</w:t>
        </w:r>
        <w:r w:rsidR="009D1F49">
          <w:tab/>
        </w:r>
        <w:r>
          <w:fldChar w:fldCharType="begin"/>
        </w:r>
        <w:r w:rsidR="009D1F49">
          <w:instrText>PAGEREF _Toc_4_4_0000000013 \h</w:instrText>
        </w:r>
        <w:r>
          <w:fldChar w:fldCharType="separate"/>
        </w:r>
        <w:r w:rsidR="009D1F49">
          <w:t>14</w:t>
        </w:r>
        <w:r>
          <w:fldChar w:fldCharType="end"/>
        </w:r>
      </w:hyperlink>
    </w:p>
    <w:p w:rsidR="003F7E79" w:rsidRDefault="000855E4">
      <w:pPr>
        <w:pStyle w:val="TOC1"/>
        <w:tabs>
          <w:tab w:val="right" w:leader="dot" w:pos="9282"/>
        </w:tabs>
      </w:pPr>
      <w:hyperlink w:anchor="_Toc_4_4_0000000014" w:history="1">
        <w:r w:rsidR="009D1F49">
          <w:t>11.</w:t>
        </w:r>
        <w:r w:rsidR="009D1F49">
          <w:t>参加河北省青少年年度比赛绩效目标表</w:t>
        </w:r>
        <w:r w:rsidR="009D1F49">
          <w:tab/>
        </w:r>
        <w:r>
          <w:fldChar w:fldCharType="begin"/>
        </w:r>
        <w:r w:rsidR="009D1F49">
          <w:instrText>PAGEREF _Toc_4_4_0000000014 \h</w:instrText>
        </w:r>
        <w:r>
          <w:fldChar w:fldCharType="separate"/>
        </w:r>
        <w:r w:rsidR="009D1F49">
          <w:t>15</w:t>
        </w:r>
        <w:r>
          <w:fldChar w:fldCharType="end"/>
        </w:r>
      </w:hyperlink>
    </w:p>
    <w:p w:rsidR="003F7E79" w:rsidRDefault="000855E4">
      <w:pPr>
        <w:pStyle w:val="TOC1"/>
        <w:tabs>
          <w:tab w:val="right" w:leader="dot" w:pos="9282"/>
        </w:tabs>
      </w:pPr>
      <w:hyperlink w:anchor="_Toc_4_4_0000000015" w:history="1">
        <w:r w:rsidR="009D1F49">
          <w:t>12.</w:t>
        </w:r>
        <w:r w:rsidR="009D1F49">
          <w:t>大众冰雪等级标准推广绩效目标表</w:t>
        </w:r>
        <w:r w:rsidR="009D1F49">
          <w:tab/>
        </w:r>
        <w:r>
          <w:fldChar w:fldCharType="begin"/>
        </w:r>
        <w:r w:rsidR="009D1F49">
          <w:instrText>PAGEREF _Toc_4_4_0000000015 \h</w:instrText>
        </w:r>
        <w:r>
          <w:fldChar w:fldCharType="separate"/>
        </w:r>
        <w:r w:rsidR="009D1F49">
          <w:t>16</w:t>
        </w:r>
        <w:r>
          <w:fldChar w:fldCharType="end"/>
        </w:r>
      </w:hyperlink>
    </w:p>
    <w:p w:rsidR="003F7E79" w:rsidRDefault="000855E4">
      <w:pPr>
        <w:pStyle w:val="TOC1"/>
        <w:tabs>
          <w:tab w:val="right" w:leader="dot" w:pos="9282"/>
        </w:tabs>
      </w:pPr>
      <w:hyperlink w:anchor="_Toc_4_4_0000000016" w:history="1">
        <w:r w:rsidR="009D1F49">
          <w:t>13.</w:t>
        </w:r>
        <w:r w:rsidR="009D1F49">
          <w:t>冬季项目扶持经费绩效目标表</w:t>
        </w:r>
        <w:r w:rsidR="009D1F49">
          <w:tab/>
        </w:r>
        <w:r>
          <w:fldChar w:fldCharType="begin"/>
        </w:r>
        <w:r w:rsidR="009D1F49">
          <w:instrText>PAGEREF _Toc_4_4_0000000016 \h</w:instrText>
        </w:r>
        <w:r>
          <w:fldChar w:fldCharType="separate"/>
        </w:r>
        <w:r w:rsidR="009D1F49">
          <w:t>17</w:t>
        </w:r>
        <w:r>
          <w:fldChar w:fldCharType="end"/>
        </w:r>
      </w:hyperlink>
    </w:p>
    <w:p w:rsidR="003F7E79" w:rsidRDefault="000855E4">
      <w:pPr>
        <w:pStyle w:val="TOC1"/>
        <w:tabs>
          <w:tab w:val="right" w:leader="dot" w:pos="9282"/>
        </w:tabs>
      </w:pPr>
      <w:hyperlink w:anchor="_Toc_4_4_0000000017" w:history="1">
        <w:r w:rsidR="009D1F49">
          <w:t>14.</w:t>
        </w:r>
        <w:r w:rsidR="009D1F49">
          <w:t>后备人才考核经费绩效目标表</w:t>
        </w:r>
        <w:r w:rsidR="009D1F49">
          <w:tab/>
        </w:r>
        <w:r>
          <w:fldChar w:fldCharType="begin"/>
        </w:r>
        <w:r w:rsidR="009D1F49">
          <w:instrText>PAGEREF _Toc_4_4_0000000017 \h</w:instrText>
        </w:r>
        <w:r>
          <w:fldChar w:fldCharType="separate"/>
        </w:r>
        <w:r w:rsidR="009D1F49">
          <w:t>18</w:t>
        </w:r>
        <w:r>
          <w:fldChar w:fldCharType="end"/>
        </w:r>
      </w:hyperlink>
    </w:p>
    <w:p w:rsidR="003F7E79" w:rsidRDefault="000855E4">
      <w:pPr>
        <w:pStyle w:val="TOC1"/>
        <w:tabs>
          <w:tab w:val="right" w:leader="dot" w:pos="9282"/>
        </w:tabs>
      </w:pPr>
      <w:hyperlink w:anchor="_Toc_4_4_0000000018" w:history="1">
        <w:r w:rsidR="009D1F49">
          <w:t>15.</w:t>
        </w:r>
        <w:r w:rsidR="009D1F49">
          <w:t>后备人才考核经费（提前下达）绩效目标表</w:t>
        </w:r>
        <w:r w:rsidR="009D1F49">
          <w:tab/>
        </w:r>
        <w:r>
          <w:fldChar w:fldCharType="begin"/>
        </w:r>
        <w:r w:rsidR="009D1F49">
          <w:instrText>PAGEREF _Toc_4_4_0000000018 \h</w:instrText>
        </w:r>
        <w:r>
          <w:fldChar w:fldCharType="separate"/>
        </w:r>
        <w:r w:rsidR="009D1F49">
          <w:t>19</w:t>
        </w:r>
        <w:r>
          <w:fldChar w:fldCharType="end"/>
        </w:r>
      </w:hyperlink>
    </w:p>
    <w:p w:rsidR="003F7E79" w:rsidRDefault="000855E4">
      <w:pPr>
        <w:pStyle w:val="TOC1"/>
        <w:tabs>
          <w:tab w:val="right" w:leader="dot" w:pos="9282"/>
        </w:tabs>
      </w:pPr>
      <w:hyperlink w:anchor="_Toc_4_4_0000000019" w:history="1">
        <w:r w:rsidR="009D1F49">
          <w:t>16.</w:t>
        </w:r>
        <w:r w:rsidR="009D1F49">
          <w:t>举办河北省首届全民健身大会绩效目标表</w:t>
        </w:r>
        <w:r w:rsidR="009D1F49">
          <w:tab/>
        </w:r>
        <w:r>
          <w:fldChar w:fldCharType="begin"/>
        </w:r>
        <w:r w:rsidR="009D1F49">
          <w:instrText>PAGEREF _Toc_4_4_0000000019 \h</w:instrText>
        </w:r>
        <w:r>
          <w:fldChar w:fldCharType="separate"/>
        </w:r>
        <w:r w:rsidR="009D1F49">
          <w:t>20</w:t>
        </w:r>
        <w:r>
          <w:fldChar w:fldCharType="end"/>
        </w:r>
      </w:hyperlink>
    </w:p>
    <w:p w:rsidR="003F7E79" w:rsidRDefault="000855E4">
      <w:pPr>
        <w:pStyle w:val="TOC1"/>
        <w:tabs>
          <w:tab w:val="right" w:leader="dot" w:pos="9282"/>
        </w:tabs>
      </w:pPr>
      <w:hyperlink w:anchor="_Toc_4_4_0000000020" w:history="1">
        <w:r w:rsidR="009D1F49">
          <w:t>17.</w:t>
        </w:r>
        <w:r w:rsidR="009D1F49">
          <w:t>南湖足球广场项目质量保证金绩效目标表</w:t>
        </w:r>
        <w:r w:rsidR="009D1F49">
          <w:tab/>
        </w:r>
        <w:r>
          <w:fldChar w:fldCharType="begin"/>
        </w:r>
        <w:r w:rsidR="009D1F49">
          <w:instrText>PAGEREF _Toc_4_4_0000000020 \h</w:instrText>
        </w:r>
        <w:r>
          <w:fldChar w:fldCharType="separate"/>
        </w:r>
        <w:r w:rsidR="009D1F49">
          <w:t>21</w:t>
        </w:r>
        <w:r>
          <w:fldChar w:fldCharType="end"/>
        </w:r>
      </w:hyperlink>
    </w:p>
    <w:p w:rsidR="003F7E79" w:rsidRDefault="000855E4">
      <w:pPr>
        <w:pStyle w:val="TOC1"/>
        <w:tabs>
          <w:tab w:val="right" w:leader="dot" w:pos="9282"/>
        </w:tabs>
      </w:pPr>
      <w:hyperlink w:anchor="_Toc_4_4_0000000021" w:history="1">
        <w:r w:rsidR="009D1F49">
          <w:t>18.</w:t>
        </w:r>
        <w:r w:rsidR="009D1F49">
          <w:t>青少年普及（奔跑吧少年）绩效目标表</w:t>
        </w:r>
        <w:r w:rsidR="009D1F49">
          <w:tab/>
        </w:r>
        <w:r>
          <w:fldChar w:fldCharType="begin"/>
        </w:r>
        <w:r w:rsidR="009D1F49">
          <w:instrText>PAGEREF _Toc_4_4_0000000021 \h</w:instrText>
        </w:r>
        <w:r>
          <w:fldChar w:fldCharType="separate"/>
        </w:r>
        <w:r w:rsidR="009D1F49">
          <w:t>22</w:t>
        </w:r>
        <w:r>
          <w:fldChar w:fldCharType="end"/>
        </w:r>
      </w:hyperlink>
    </w:p>
    <w:p w:rsidR="003F7E79" w:rsidRDefault="000855E4">
      <w:pPr>
        <w:pStyle w:val="TOC1"/>
        <w:tabs>
          <w:tab w:val="right" w:leader="dot" w:pos="9282"/>
        </w:tabs>
      </w:pPr>
      <w:hyperlink w:anchor="_Toc_4_4_0000000022" w:history="1">
        <w:r w:rsidR="009D1F49">
          <w:t>19.</w:t>
        </w:r>
        <w:r w:rsidR="009D1F49">
          <w:t>全民健身大会绩效目标表</w:t>
        </w:r>
        <w:r w:rsidR="009D1F49">
          <w:tab/>
        </w:r>
        <w:r>
          <w:fldChar w:fldCharType="begin"/>
        </w:r>
        <w:r w:rsidR="009D1F49">
          <w:instrText>PAGEREF _Toc_4_4_0000000022 \h</w:instrText>
        </w:r>
        <w:r>
          <w:fldChar w:fldCharType="separate"/>
        </w:r>
        <w:r w:rsidR="009D1F49">
          <w:t>23</w:t>
        </w:r>
        <w:r>
          <w:fldChar w:fldCharType="end"/>
        </w:r>
      </w:hyperlink>
    </w:p>
    <w:p w:rsidR="003F7E79" w:rsidRDefault="000855E4">
      <w:pPr>
        <w:pStyle w:val="TOC1"/>
        <w:tabs>
          <w:tab w:val="right" w:leader="dot" w:pos="9282"/>
        </w:tabs>
      </w:pPr>
      <w:hyperlink w:anchor="_Toc_4_4_0000000023" w:history="1">
        <w:r w:rsidR="009D1F49">
          <w:t>20.</w:t>
        </w:r>
        <w:r w:rsidR="009D1F49">
          <w:t>全民健身赛事活动绩效目标表</w:t>
        </w:r>
        <w:r w:rsidR="009D1F49">
          <w:tab/>
        </w:r>
        <w:r>
          <w:fldChar w:fldCharType="begin"/>
        </w:r>
        <w:r w:rsidR="009D1F49">
          <w:instrText>PAGEREF _Toc_4_4_0000000023 \h</w:instrText>
        </w:r>
        <w:r>
          <w:fldChar w:fldCharType="separate"/>
        </w:r>
        <w:r w:rsidR="009D1F49">
          <w:t>24</w:t>
        </w:r>
        <w:r>
          <w:fldChar w:fldCharType="end"/>
        </w:r>
      </w:hyperlink>
    </w:p>
    <w:p w:rsidR="003F7E79" w:rsidRDefault="000855E4">
      <w:pPr>
        <w:pStyle w:val="TOC1"/>
        <w:tabs>
          <w:tab w:val="right" w:leader="dot" w:pos="9282"/>
        </w:tabs>
      </w:pPr>
      <w:hyperlink w:anchor="_Toc_4_4_0000000024" w:history="1">
        <w:r w:rsidR="009D1F49">
          <w:t>21.</w:t>
        </w:r>
        <w:r w:rsidR="009D1F49">
          <w:t>全市体育产业发展经费绩效目标表</w:t>
        </w:r>
        <w:r w:rsidR="009D1F49">
          <w:tab/>
        </w:r>
        <w:r>
          <w:fldChar w:fldCharType="begin"/>
        </w:r>
        <w:r w:rsidR="009D1F49">
          <w:instrText>PAGEREF _Toc_4_4_0000000024 \h</w:instrText>
        </w:r>
        <w:r>
          <w:fldChar w:fldCharType="separate"/>
        </w:r>
        <w:r w:rsidR="009D1F49">
          <w:t>25</w:t>
        </w:r>
        <w:r>
          <w:fldChar w:fldCharType="end"/>
        </w:r>
      </w:hyperlink>
    </w:p>
    <w:p w:rsidR="003F7E79" w:rsidRDefault="000855E4">
      <w:pPr>
        <w:pStyle w:val="TOC1"/>
        <w:tabs>
          <w:tab w:val="right" w:leader="dot" w:pos="9282"/>
        </w:tabs>
      </w:pPr>
      <w:hyperlink w:anchor="_Toc_4_4_0000000025" w:history="1">
        <w:r w:rsidR="009D1F49">
          <w:t>22.</w:t>
        </w:r>
        <w:r w:rsidR="009D1F49">
          <w:t>全市体育场地普查经费绩效目标表</w:t>
        </w:r>
        <w:r w:rsidR="009D1F49">
          <w:tab/>
        </w:r>
        <w:r>
          <w:fldChar w:fldCharType="begin"/>
        </w:r>
        <w:r w:rsidR="009D1F49">
          <w:instrText>PAGEREF _Toc_4_4_0000000025 \h</w:instrText>
        </w:r>
        <w:r>
          <w:fldChar w:fldCharType="separate"/>
        </w:r>
        <w:r w:rsidR="009D1F49">
          <w:t>26</w:t>
        </w:r>
        <w:r>
          <w:fldChar w:fldCharType="end"/>
        </w:r>
      </w:hyperlink>
    </w:p>
    <w:p w:rsidR="003F7E79" w:rsidRDefault="000855E4">
      <w:pPr>
        <w:pStyle w:val="TOC1"/>
        <w:tabs>
          <w:tab w:val="right" w:leader="dot" w:pos="9282"/>
        </w:tabs>
      </w:pPr>
      <w:hyperlink w:anchor="_Toc_4_4_0000000026" w:history="1">
        <w:r w:rsidR="009D1F49">
          <w:t>23.</w:t>
        </w:r>
        <w:r w:rsidR="009D1F49">
          <w:t>赛事补助经费绩效目标表</w:t>
        </w:r>
        <w:r w:rsidR="009D1F49">
          <w:tab/>
        </w:r>
        <w:r>
          <w:fldChar w:fldCharType="begin"/>
        </w:r>
        <w:r w:rsidR="009D1F49">
          <w:instrText>PAGEREF _Toc_4_4_0000000026 \h</w:instrText>
        </w:r>
        <w:r>
          <w:fldChar w:fldCharType="separate"/>
        </w:r>
        <w:r w:rsidR="009D1F49">
          <w:t>27</w:t>
        </w:r>
        <w:r>
          <w:fldChar w:fldCharType="end"/>
        </w:r>
      </w:hyperlink>
    </w:p>
    <w:p w:rsidR="003F7E79" w:rsidRDefault="000855E4">
      <w:pPr>
        <w:pStyle w:val="TOC1"/>
        <w:tabs>
          <w:tab w:val="right" w:leader="dot" w:pos="9282"/>
        </w:tabs>
      </w:pPr>
      <w:hyperlink w:anchor="_Toc_4_4_0000000027" w:history="1">
        <w:r w:rsidR="009D1F49">
          <w:t>24.</w:t>
        </w:r>
        <w:r w:rsidR="009D1F49">
          <w:t>世界大力士争霸赛绩效目标表</w:t>
        </w:r>
        <w:r w:rsidR="009D1F49">
          <w:tab/>
        </w:r>
        <w:r>
          <w:fldChar w:fldCharType="begin"/>
        </w:r>
        <w:r w:rsidR="009D1F49">
          <w:instrText>PAGEREF _Toc_4_4_0000000027 \h</w:instrText>
        </w:r>
        <w:r>
          <w:fldChar w:fldCharType="separate"/>
        </w:r>
        <w:r w:rsidR="009D1F49">
          <w:t>28</w:t>
        </w:r>
        <w:r>
          <w:fldChar w:fldCharType="end"/>
        </w:r>
      </w:hyperlink>
    </w:p>
    <w:p w:rsidR="003F7E79" w:rsidRDefault="000855E4">
      <w:pPr>
        <w:pStyle w:val="TOC1"/>
        <w:tabs>
          <w:tab w:val="right" w:leader="dot" w:pos="9282"/>
        </w:tabs>
      </w:pPr>
      <w:hyperlink w:anchor="_Toc_4_4_0000000028" w:history="1">
        <w:r w:rsidR="009D1F49">
          <w:t>25.</w:t>
        </w:r>
        <w:r w:rsidR="009D1F49">
          <w:t>唐山马拉松赛事绩效目标表</w:t>
        </w:r>
        <w:r w:rsidR="009D1F49">
          <w:tab/>
        </w:r>
        <w:r>
          <w:fldChar w:fldCharType="begin"/>
        </w:r>
        <w:r w:rsidR="009D1F49">
          <w:instrText>PAGEREF _Toc_4_4_0000000028 \h</w:instrText>
        </w:r>
        <w:r>
          <w:fldChar w:fldCharType="separate"/>
        </w:r>
        <w:r w:rsidR="009D1F49">
          <w:t>29</w:t>
        </w:r>
        <w:r>
          <w:fldChar w:fldCharType="end"/>
        </w:r>
      </w:hyperlink>
    </w:p>
    <w:p w:rsidR="003F7E79" w:rsidRDefault="000855E4">
      <w:pPr>
        <w:pStyle w:val="TOC1"/>
        <w:tabs>
          <w:tab w:val="right" w:leader="dot" w:pos="9282"/>
        </w:tabs>
      </w:pPr>
      <w:hyperlink w:anchor="_Toc_4_4_0000000029" w:history="1">
        <w:r w:rsidR="009D1F49">
          <w:t>26.</w:t>
        </w:r>
        <w:r w:rsidR="009D1F49">
          <w:t>唐山市公共体育设施专项规划项目绩效目标表</w:t>
        </w:r>
        <w:r w:rsidR="009D1F49">
          <w:tab/>
        </w:r>
        <w:r>
          <w:fldChar w:fldCharType="begin"/>
        </w:r>
        <w:r w:rsidR="009D1F49">
          <w:instrText>PAGEREF _Toc_4_4_0000000029 \h</w:instrText>
        </w:r>
        <w:r>
          <w:fldChar w:fldCharType="separate"/>
        </w:r>
        <w:r w:rsidR="009D1F49">
          <w:t>30</w:t>
        </w:r>
        <w:r>
          <w:fldChar w:fldCharType="end"/>
        </w:r>
      </w:hyperlink>
    </w:p>
    <w:p w:rsidR="003F7E79" w:rsidRDefault="000855E4">
      <w:pPr>
        <w:pStyle w:val="TOC1"/>
        <w:tabs>
          <w:tab w:val="right" w:leader="dot" w:pos="9282"/>
        </w:tabs>
      </w:pPr>
      <w:hyperlink w:anchor="_Toc_4_4_0000000030" w:history="1">
        <w:r w:rsidR="009D1F49">
          <w:t>27.</w:t>
        </w:r>
        <w:r w:rsidR="009D1F49">
          <w:t>唐山市青少年比赛（大专项）绩效目标表</w:t>
        </w:r>
        <w:r w:rsidR="009D1F49">
          <w:tab/>
        </w:r>
        <w:r>
          <w:fldChar w:fldCharType="begin"/>
        </w:r>
        <w:r w:rsidR="009D1F49">
          <w:instrText>PAGEREF _Toc_4_4_0000000030 \h</w:instrText>
        </w:r>
        <w:r>
          <w:fldChar w:fldCharType="separate"/>
        </w:r>
        <w:r w:rsidR="009D1F49">
          <w:t>31</w:t>
        </w:r>
        <w:r>
          <w:fldChar w:fldCharType="end"/>
        </w:r>
      </w:hyperlink>
    </w:p>
    <w:p w:rsidR="003F7E79" w:rsidRDefault="000855E4">
      <w:pPr>
        <w:pStyle w:val="TOC1"/>
        <w:tabs>
          <w:tab w:val="right" w:leader="dot" w:pos="9282"/>
        </w:tabs>
      </w:pPr>
      <w:hyperlink w:anchor="_Toc_4_4_0000000031" w:history="1">
        <w:r w:rsidR="009D1F49">
          <w:t>28.</w:t>
        </w:r>
        <w:r w:rsidR="009D1F49">
          <w:t>唐山市全民健身公共服务体系建设绩效目标表</w:t>
        </w:r>
        <w:r w:rsidR="009D1F49">
          <w:tab/>
        </w:r>
        <w:r>
          <w:fldChar w:fldCharType="begin"/>
        </w:r>
        <w:r w:rsidR="009D1F49">
          <w:instrText>PAGEREF _Toc_4_4_0000000031 \h</w:instrText>
        </w:r>
        <w:r>
          <w:fldChar w:fldCharType="separate"/>
        </w:r>
        <w:r w:rsidR="009D1F49">
          <w:t>32</w:t>
        </w:r>
        <w:r>
          <w:fldChar w:fldCharType="end"/>
        </w:r>
      </w:hyperlink>
    </w:p>
    <w:p w:rsidR="003F7E79" w:rsidRDefault="000855E4">
      <w:pPr>
        <w:pStyle w:val="TOC1"/>
        <w:tabs>
          <w:tab w:val="right" w:leader="dot" w:pos="9282"/>
        </w:tabs>
      </w:pPr>
      <w:hyperlink w:anchor="_Toc_4_4_0000000032" w:history="1">
        <w:r w:rsidR="009D1F49">
          <w:t>29.</w:t>
        </w:r>
        <w:r w:rsidR="009D1F49">
          <w:t>唐山市体育后备人才基地培养扶持经费绩效目标表</w:t>
        </w:r>
        <w:r w:rsidR="009D1F49">
          <w:tab/>
        </w:r>
        <w:r>
          <w:fldChar w:fldCharType="begin"/>
        </w:r>
        <w:r w:rsidR="009D1F49">
          <w:instrText>PAGEREF _Toc_4_4_0000000032 \h</w:instrText>
        </w:r>
        <w:r>
          <w:fldChar w:fldCharType="separate"/>
        </w:r>
        <w:r w:rsidR="009D1F49">
          <w:t>33</w:t>
        </w:r>
        <w:r>
          <w:fldChar w:fldCharType="end"/>
        </w:r>
      </w:hyperlink>
    </w:p>
    <w:p w:rsidR="003F7E79" w:rsidRDefault="000855E4">
      <w:pPr>
        <w:pStyle w:val="TOC1"/>
        <w:tabs>
          <w:tab w:val="right" w:leader="dot" w:pos="9282"/>
        </w:tabs>
      </w:pPr>
      <w:hyperlink w:anchor="_Toc_4_4_0000000033" w:history="1">
        <w:r w:rsidR="009D1F49">
          <w:t>30.</w:t>
        </w:r>
        <w:r w:rsidR="009D1F49">
          <w:t>体育产业示范基地奖补绩效目标表</w:t>
        </w:r>
        <w:r w:rsidR="009D1F49">
          <w:tab/>
        </w:r>
        <w:r>
          <w:fldChar w:fldCharType="begin"/>
        </w:r>
        <w:r w:rsidR="009D1F49">
          <w:instrText>PAGEREF _Toc_4_4_0000000033 \h</w:instrText>
        </w:r>
        <w:r>
          <w:fldChar w:fldCharType="separate"/>
        </w:r>
        <w:r w:rsidR="009D1F49">
          <w:t>34</w:t>
        </w:r>
        <w:r>
          <w:fldChar w:fldCharType="end"/>
        </w:r>
      </w:hyperlink>
    </w:p>
    <w:p w:rsidR="003F7E79" w:rsidRDefault="000855E4">
      <w:pPr>
        <w:pStyle w:val="TOC1"/>
        <w:tabs>
          <w:tab w:val="right" w:leader="dot" w:pos="9282"/>
        </w:tabs>
      </w:pPr>
      <w:hyperlink w:anchor="_Toc_4_4_0000000034" w:history="1">
        <w:r w:rsidR="009D1F49">
          <w:t>31.</w:t>
        </w:r>
        <w:r w:rsidR="009D1F49">
          <w:t>县区体彩公益金补贴经费绩效目标表</w:t>
        </w:r>
        <w:r w:rsidR="009D1F49">
          <w:tab/>
        </w:r>
        <w:r>
          <w:fldChar w:fldCharType="begin"/>
        </w:r>
        <w:r w:rsidR="009D1F49">
          <w:instrText>PAGEREF _Toc_4_4_0000000034 \h</w:instrText>
        </w:r>
        <w:r>
          <w:fldChar w:fldCharType="separate"/>
        </w:r>
        <w:r w:rsidR="009D1F49">
          <w:t>35</w:t>
        </w:r>
        <w:r>
          <w:fldChar w:fldCharType="end"/>
        </w:r>
      </w:hyperlink>
    </w:p>
    <w:p w:rsidR="003F7E79" w:rsidRDefault="000855E4">
      <w:pPr>
        <w:pStyle w:val="TOC1"/>
        <w:tabs>
          <w:tab w:val="right" w:leader="dot" w:pos="9282"/>
        </w:tabs>
      </w:pPr>
      <w:hyperlink w:anchor="_Toc_4_4_0000000035" w:history="1">
        <w:r w:rsidR="009D1F49">
          <w:t>32.</w:t>
        </w:r>
        <w:r w:rsidR="009D1F49">
          <w:t>运动员教练员奖金绩效目标表</w:t>
        </w:r>
        <w:r w:rsidR="009D1F49">
          <w:tab/>
        </w:r>
        <w:r>
          <w:fldChar w:fldCharType="begin"/>
        </w:r>
        <w:r w:rsidR="009D1F49">
          <w:instrText>PAGEREF _Toc_4_4_0000000035 \h</w:instrText>
        </w:r>
        <w:r>
          <w:fldChar w:fldCharType="separate"/>
        </w:r>
        <w:r w:rsidR="009D1F49">
          <w:t>36</w:t>
        </w:r>
        <w:r>
          <w:fldChar w:fldCharType="end"/>
        </w:r>
      </w:hyperlink>
    </w:p>
    <w:p w:rsidR="003F7E79" w:rsidRDefault="000855E4">
      <w:pPr>
        <w:pStyle w:val="TOC1"/>
        <w:tabs>
          <w:tab w:val="right" w:leader="dot" w:pos="9282"/>
        </w:tabs>
      </w:pPr>
      <w:hyperlink w:anchor="_Toc_4_4_0000000036" w:history="1">
        <w:r w:rsidR="009D1F49">
          <w:t>33.</w:t>
        </w:r>
        <w:r w:rsidR="009D1F49">
          <w:t>参加全国、省级比赛费用和全国百城千村健身气功交流大赛绩效目标表</w:t>
        </w:r>
        <w:r w:rsidR="009D1F49">
          <w:tab/>
        </w:r>
        <w:r>
          <w:fldChar w:fldCharType="begin"/>
        </w:r>
        <w:r w:rsidR="009D1F49">
          <w:instrText>PAGEREF _Toc_4_4_0000000036 \h</w:instrText>
        </w:r>
        <w:r>
          <w:fldChar w:fldCharType="separate"/>
        </w:r>
        <w:r w:rsidR="009D1F49">
          <w:t>37</w:t>
        </w:r>
        <w:r>
          <w:fldChar w:fldCharType="end"/>
        </w:r>
      </w:hyperlink>
    </w:p>
    <w:p w:rsidR="003F7E79" w:rsidRDefault="000855E4">
      <w:pPr>
        <w:pStyle w:val="TOC1"/>
        <w:tabs>
          <w:tab w:val="right" w:leader="dot" w:pos="9282"/>
        </w:tabs>
      </w:pPr>
      <w:hyperlink w:anchor="_Toc_4_4_0000000037" w:history="1">
        <w:r w:rsidR="009D1F49">
          <w:t>34.</w:t>
        </w:r>
        <w:r w:rsidR="009D1F49">
          <w:t>下基层调研费用绩效目标表</w:t>
        </w:r>
        <w:r w:rsidR="009D1F49">
          <w:tab/>
        </w:r>
        <w:r>
          <w:fldChar w:fldCharType="begin"/>
        </w:r>
        <w:r w:rsidR="009D1F49">
          <w:instrText>PAGEREF _Toc_4_4_0000000037 \h</w:instrText>
        </w:r>
        <w:r>
          <w:fldChar w:fldCharType="separate"/>
        </w:r>
        <w:r w:rsidR="009D1F49">
          <w:t>38</w:t>
        </w:r>
        <w:r>
          <w:fldChar w:fldCharType="end"/>
        </w:r>
      </w:hyperlink>
    </w:p>
    <w:p w:rsidR="003F7E79" w:rsidRDefault="000855E4">
      <w:pPr>
        <w:pStyle w:val="TOC1"/>
        <w:tabs>
          <w:tab w:val="right" w:leader="dot" w:pos="9282"/>
        </w:tabs>
      </w:pPr>
      <w:hyperlink w:anchor="_Toc_4_4_0000000038" w:history="1">
        <w:r w:rsidR="009D1F49">
          <w:t>35.</w:t>
        </w:r>
        <w:r w:rsidR="009D1F49">
          <w:t>教练员、运动员服装经费绩效目标表</w:t>
        </w:r>
        <w:r w:rsidR="009D1F49">
          <w:tab/>
        </w:r>
        <w:r>
          <w:fldChar w:fldCharType="begin"/>
        </w:r>
        <w:r w:rsidR="009D1F49">
          <w:instrText>PAGEREF _Toc_4_4_0000000038 \h</w:instrText>
        </w:r>
        <w:r>
          <w:fldChar w:fldCharType="separate"/>
        </w:r>
        <w:r w:rsidR="009D1F49">
          <w:t>39</w:t>
        </w:r>
        <w:r>
          <w:fldChar w:fldCharType="end"/>
        </w:r>
      </w:hyperlink>
    </w:p>
    <w:p w:rsidR="003F7E79" w:rsidRDefault="000855E4">
      <w:pPr>
        <w:pStyle w:val="TOC1"/>
        <w:tabs>
          <w:tab w:val="right" w:leader="dot" w:pos="9282"/>
        </w:tabs>
      </w:pPr>
      <w:hyperlink w:anchor="_Toc_4_4_0000000039" w:history="1">
        <w:r w:rsidR="009D1F49">
          <w:t>36.</w:t>
        </w:r>
        <w:r w:rsidR="009D1F49">
          <w:t>劳务派遣人员经费绩效目标表</w:t>
        </w:r>
        <w:r w:rsidR="009D1F49">
          <w:tab/>
        </w:r>
        <w:r>
          <w:fldChar w:fldCharType="begin"/>
        </w:r>
        <w:r w:rsidR="009D1F49">
          <w:instrText>PAGEREF _Toc_4_4_0000000039 \h</w:instrText>
        </w:r>
        <w:r>
          <w:fldChar w:fldCharType="separate"/>
        </w:r>
        <w:r w:rsidR="009D1F49">
          <w:t>40</w:t>
        </w:r>
        <w:r>
          <w:fldChar w:fldCharType="end"/>
        </w:r>
      </w:hyperlink>
    </w:p>
    <w:p w:rsidR="003F7E79" w:rsidRDefault="000855E4">
      <w:pPr>
        <w:pStyle w:val="TOC1"/>
        <w:tabs>
          <w:tab w:val="right" w:leader="dot" w:pos="9282"/>
        </w:tabs>
      </w:pPr>
      <w:hyperlink w:anchor="_Toc_4_4_0000000040" w:history="1">
        <w:r w:rsidR="009D1F49">
          <w:t>37.</w:t>
        </w:r>
        <w:r w:rsidR="009D1F49">
          <w:t>其他交通费绩效目标表</w:t>
        </w:r>
        <w:r w:rsidR="009D1F49">
          <w:tab/>
        </w:r>
        <w:r>
          <w:fldChar w:fldCharType="begin"/>
        </w:r>
        <w:r w:rsidR="009D1F49">
          <w:instrText>PAGEREF _Toc_4_4_0000000040 \h</w:instrText>
        </w:r>
        <w:r>
          <w:fldChar w:fldCharType="separate"/>
        </w:r>
        <w:r w:rsidR="009D1F49">
          <w:t>41</w:t>
        </w:r>
        <w:r>
          <w:fldChar w:fldCharType="end"/>
        </w:r>
      </w:hyperlink>
    </w:p>
    <w:p w:rsidR="003F7E79" w:rsidRDefault="000855E4">
      <w:pPr>
        <w:pStyle w:val="TOC1"/>
        <w:tabs>
          <w:tab w:val="right" w:leader="dot" w:pos="9282"/>
        </w:tabs>
      </w:pPr>
      <w:hyperlink w:anchor="_Toc_4_4_0000000041" w:history="1">
        <w:r w:rsidR="009D1F49">
          <w:t>38.</w:t>
        </w:r>
        <w:r w:rsidR="009D1F49">
          <w:t>校区安保经费绩效目标表</w:t>
        </w:r>
        <w:r w:rsidR="009D1F49">
          <w:tab/>
        </w:r>
        <w:r>
          <w:fldChar w:fldCharType="begin"/>
        </w:r>
        <w:r w:rsidR="009D1F49">
          <w:instrText>PAGEREF _Toc_4_4_0000000041 \h</w:instrText>
        </w:r>
        <w:r>
          <w:fldChar w:fldCharType="separate"/>
        </w:r>
        <w:r w:rsidR="009D1F49">
          <w:t>42</w:t>
        </w:r>
        <w:r>
          <w:fldChar w:fldCharType="end"/>
        </w:r>
      </w:hyperlink>
    </w:p>
    <w:p w:rsidR="003F7E79" w:rsidRDefault="000855E4">
      <w:pPr>
        <w:pStyle w:val="TOC1"/>
        <w:tabs>
          <w:tab w:val="right" w:leader="dot" w:pos="9282"/>
        </w:tabs>
      </w:pPr>
      <w:hyperlink w:anchor="_Toc_4_4_0000000042" w:history="1">
        <w:r w:rsidR="009D1F49">
          <w:t>39.</w:t>
        </w:r>
        <w:r w:rsidR="009D1F49">
          <w:t>校园绿化养护绩效目标表</w:t>
        </w:r>
        <w:r w:rsidR="009D1F49">
          <w:tab/>
        </w:r>
        <w:r>
          <w:fldChar w:fldCharType="begin"/>
        </w:r>
        <w:r w:rsidR="009D1F49">
          <w:instrText>PAGEREF _Toc_4_4_0000000042 \h</w:instrText>
        </w:r>
        <w:r>
          <w:fldChar w:fldCharType="separate"/>
        </w:r>
        <w:r w:rsidR="009D1F49">
          <w:t>43</w:t>
        </w:r>
        <w:r>
          <w:fldChar w:fldCharType="end"/>
        </w:r>
      </w:hyperlink>
    </w:p>
    <w:p w:rsidR="003F7E79" w:rsidRDefault="000855E4">
      <w:pPr>
        <w:pStyle w:val="TOC1"/>
        <w:tabs>
          <w:tab w:val="right" w:leader="dot" w:pos="9282"/>
        </w:tabs>
      </w:pPr>
      <w:hyperlink w:anchor="_Toc_4_4_0000000043" w:history="1">
        <w:r w:rsidR="009D1F49">
          <w:t>40.</w:t>
        </w:r>
        <w:r w:rsidR="009D1F49">
          <w:t>校园日常修缮绩效目标表</w:t>
        </w:r>
        <w:r w:rsidR="009D1F49">
          <w:tab/>
        </w:r>
        <w:r>
          <w:fldChar w:fldCharType="begin"/>
        </w:r>
        <w:r w:rsidR="009D1F49">
          <w:instrText>PAGEREF _Toc_4_4_0000000043 \h</w:instrText>
        </w:r>
        <w:r>
          <w:fldChar w:fldCharType="separate"/>
        </w:r>
        <w:r w:rsidR="009D1F49">
          <w:t>44</w:t>
        </w:r>
        <w:r>
          <w:fldChar w:fldCharType="end"/>
        </w:r>
      </w:hyperlink>
    </w:p>
    <w:p w:rsidR="003F7E79" w:rsidRDefault="000855E4">
      <w:pPr>
        <w:pStyle w:val="TOC1"/>
        <w:tabs>
          <w:tab w:val="right" w:leader="dot" w:pos="9282"/>
        </w:tabs>
      </w:pPr>
      <w:hyperlink w:anchor="_Toc_4_4_0000000044" w:history="1">
        <w:r w:rsidR="009D1F49">
          <w:t>41.</w:t>
        </w:r>
        <w:r w:rsidR="009D1F49">
          <w:t>训练经费（专用材料费）绩效目标表</w:t>
        </w:r>
        <w:r w:rsidR="009D1F49">
          <w:tab/>
        </w:r>
        <w:r>
          <w:fldChar w:fldCharType="begin"/>
        </w:r>
        <w:r w:rsidR="009D1F49">
          <w:instrText>PAGEREF _Toc_4_4_0000000044 \h</w:instrText>
        </w:r>
        <w:r>
          <w:fldChar w:fldCharType="separate"/>
        </w:r>
        <w:r w:rsidR="009D1F49">
          <w:t>45</w:t>
        </w:r>
        <w:r>
          <w:fldChar w:fldCharType="end"/>
        </w:r>
      </w:hyperlink>
    </w:p>
    <w:p w:rsidR="003F7E79" w:rsidRDefault="000855E4">
      <w:pPr>
        <w:pStyle w:val="TOC1"/>
        <w:tabs>
          <w:tab w:val="right" w:leader="dot" w:pos="9282"/>
        </w:tabs>
      </w:pPr>
      <w:hyperlink w:anchor="_Toc_4_4_0000000045" w:history="1">
        <w:r w:rsidR="009D1F49">
          <w:t>42.2022</w:t>
        </w:r>
        <w:r w:rsidR="009D1F49">
          <w:t>年省级体彩公益金</w:t>
        </w:r>
        <w:r w:rsidR="009D1F49">
          <w:t>—</w:t>
        </w:r>
        <w:r w:rsidR="009D1F49">
          <w:t>奥运项目青少年后备人才特训点绩效目标表</w:t>
        </w:r>
        <w:r w:rsidR="009D1F49">
          <w:tab/>
        </w:r>
        <w:r>
          <w:fldChar w:fldCharType="begin"/>
        </w:r>
        <w:r w:rsidR="009D1F49">
          <w:instrText>PAGEREF _Toc_4_4_0000000045 \h</w:instrText>
        </w:r>
        <w:r>
          <w:fldChar w:fldCharType="separate"/>
        </w:r>
        <w:r w:rsidR="009D1F49">
          <w:t>46</w:t>
        </w:r>
        <w:r>
          <w:fldChar w:fldCharType="end"/>
        </w:r>
      </w:hyperlink>
    </w:p>
    <w:p w:rsidR="003F7E79" w:rsidRDefault="000855E4">
      <w:pPr>
        <w:pStyle w:val="TOC1"/>
        <w:tabs>
          <w:tab w:val="right" w:leader="dot" w:pos="9282"/>
        </w:tabs>
      </w:pPr>
      <w:hyperlink w:anchor="_Toc_4_4_0000000046" w:history="1">
        <w:r w:rsidR="009D1F49">
          <w:t>43.2022</w:t>
        </w:r>
        <w:r w:rsidR="009D1F49">
          <w:t>年省级体育彩票公益金（</w:t>
        </w:r>
        <w:r w:rsidR="009D1F49">
          <w:t>61</w:t>
        </w:r>
        <w:r w:rsidR="009D1F49">
          <w:t>号）绩效目标表</w:t>
        </w:r>
        <w:r w:rsidR="009D1F49">
          <w:tab/>
        </w:r>
        <w:r>
          <w:fldChar w:fldCharType="begin"/>
        </w:r>
        <w:r w:rsidR="009D1F49">
          <w:instrText>PAGEREF _Toc_4_4_0000000046 \h</w:instrText>
        </w:r>
        <w:r>
          <w:fldChar w:fldCharType="separate"/>
        </w:r>
        <w:r w:rsidR="009D1F49">
          <w:t>47</w:t>
        </w:r>
        <w:r>
          <w:fldChar w:fldCharType="end"/>
        </w:r>
      </w:hyperlink>
    </w:p>
    <w:p w:rsidR="003F7E79" w:rsidRDefault="000855E4">
      <w:pPr>
        <w:pStyle w:val="TOC1"/>
        <w:tabs>
          <w:tab w:val="right" w:leader="dot" w:pos="9282"/>
        </w:tabs>
      </w:pPr>
      <w:hyperlink w:anchor="_Toc_4_4_0000000047" w:history="1">
        <w:r w:rsidR="009D1F49">
          <w:t>44.</w:t>
        </w:r>
        <w:r w:rsidR="009D1F49">
          <w:t>唐山市体育运动学校射击训练馆工程绩效目标表</w:t>
        </w:r>
        <w:r w:rsidR="009D1F49">
          <w:tab/>
        </w:r>
        <w:r>
          <w:fldChar w:fldCharType="begin"/>
        </w:r>
        <w:r w:rsidR="009D1F49">
          <w:instrText>PAGEREF _Toc_4_4_0000000047 \h</w:instrText>
        </w:r>
        <w:r>
          <w:fldChar w:fldCharType="separate"/>
        </w:r>
        <w:r w:rsidR="009D1F49">
          <w:t>48</w:t>
        </w:r>
        <w:r>
          <w:fldChar w:fldCharType="end"/>
        </w:r>
      </w:hyperlink>
    </w:p>
    <w:p w:rsidR="003F7E79" w:rsidRDefault="000855E4">
      <w:pPr>
        <w:pStyle w:val="TOC1"/>
        <w:tabs>
          <w:tab w:val="right" w:leader="dot" w:pos="9282"/>
        </w:tabs>
      </w:pPr>
      <w:hyperlink w:anchor="_Toc_4_4_0000000048" w:history="1">
        <w:r w:rsidR="009D1F49">
          <w:t>45.</w:t>
        </w:r>
        <w:r w:rsidR="009D1F49">
          <w:t>唐山市体育运动学校射击训练馆工程绩效目标表</w:t>
        </w:r>
        <w:r w:rsidR="009D1F49">
          <w:tab/>
        </w:r>
        <w:r>
          <w:fldChar w:fldCharType="begin"/>
        </w:r>
        <w:r w:rsidR="009D1F49">
          <w:instrText>PAGEREF _Toc_4_4_0000000048 \h</w:instrText>
        </w:r>
        <w:r>
          <w:fldChar w:fldCharType="separate"/>
        </w:r>
        <w:r w:rsidR="009D1F49">
          <w:t>49</w:t>
        </w:r>
        <w:r>
          <w:fldChar w:fldCharType="end"/>
        </w:r>
      </w:hyperlink>
    </w:p>
    <w:p w:rsidR="003F7E79" w:rsidRDefault="000855E4">
      <w:pPr>
        <w:pStyle w:val="TOC1"/>
        <w:tabs>
          <w:tab w:val="right" w:leader="dot" w:pos="9282"/>
        </w:tabs>
      </w:pPr>
      <w:hyperlink w:anchor="_Toc_4_4_0000000049" w:history="1">
        <w:r w:rsidR="009D1F49">
          <w:t>46.</w:t>
        </w:r>
        <w:r w:rsidR="009D1F49">
          <w:t>提前下达</w:t>
        </w:r>
        <w:r w:rsidR="009D1F49">
          <w:t>2023</w:t>
        </w:r>
        <w:r w:rsidR="009D1F49">
          <w:t>年省级体育彩票公益金专项资金绩效目标表</w:t>
        </w:r>
        <w:r w:rsidR="009D1F49">
          <w:tab/>
        </w:r>
        <w:r>
          <w:fldChar w:fldCharType="begin"/>
        </w:r>
        <w:r w:rsidR="009D1F49">
          <w:instrText>PAGEREF _Toc_4_4_0000000049 \h</w:instrText>
        </w:r>
        <w:r>
          <w:fldChar w:fldCharType="separate"/>
        </w:r>
        <w:r w:rsidR="009D1F49">
          <w:t>50</w:t>
        </w:r>
        <w:r>
          <w:fldChar w:fldCharType="end"/>
        </w:r>
      </w:hyperlink>
    </w:p>
    <w:p w:rsidR="003F7E79" w:rsidRDefault="000855E4">
      <w:pPr>
        <w:pStyle w:val="TOC1"/>
        <w:tabs>
          <w:tab w:val="right" w:leader="dot" w:pos="9282"/>
        </w:tabs>
      </w:pPr>
      <w:hyperlink w:anchor="_Toc_4_4_0000000050" w:history="1">
        <w:r w:rsidR="009D1F49">
          <w:t>47.</w:t>
        </w:r>
        <w:r w:rsidR="009D1F49">
          <w:t>体育后备人才所需扶持经费绩效目标表</w:t>
        </w:r>
        <w:r w:rsidR="009D1F49">
          <w:tab/>
        </w:r>
        <w:r>
          <w:fldChar w:fldCharType="begin"/>
        </w:r>
        <w:r w:rsidR="009D1F49">
          <w:instrText>PAGEREF _Toc_4_4_0000000050 \h</w:instrText>
        </w:r>
        <w:r>
          <w:fldChar w:fldCharType="separate"/>
        </w:r>
        <w:r w:rsidR="009D1F49">
          <w:t>51</w:t>
        </w:r>
        <w:r>
          <w:fldChar w:fldCharType="end"/>
        </w:r>
      </w:hyperlink>
    </w:p>
    <w:p w:rsidR="003F7E79" w:rsidRDefault="000855E4">
      <w:pPr>
        <w:pStyle w:val="TOC1"/>
        <w:tabs>
          <w:tab w:val="right" w:leader="dot" w:pos="9282"/>
        </w:tabs>
      </w:pPr>
      <w:hyperlink w:anchor="_Toc_4_4_0000000051" w:history="1">
        <w:r w:rsidR="009D1F49">
          <w:t>48.</w:t>
        </w:r>
        <w:r w:rsidR="009D1F49">
          <w:t>中央集中彩票公益金支持体育事业专项资金（重点项目体校布局）绩效目标表</w:t>
        </w:r>
        <w:r w:rsidR="009D1F49">
          <w:tab/>
        </w:r>
        <w:r>
          <w:fldChar w:fldCharType="begin"/>
        </w:r>
        <w:r w:rsidR="009D1F49">
          <w:instrText>PAGEREF _Toc_4_4_0000000051 \h</w:instrText>
        </w:r>
        <w:r>
          <w:fldChar w:fldCharType="separate"/>
        </w:r>
        <w:r w:rsidR="009D1F49">
          <w:t>52</w:t>
        </w:r>
        <w:r>
          <w:fldChar w:fldCharType="end"/>
        </w:r>
      </w:hyperlink>
    </w:p>
    <w:p w:rsidR="003F7E79" w:rsidRDefault="000855E4">
      <w:pPr>
        <w:pStyle w:val="TOC1"/>
        <w:tabs>
          <w:tab w:val="right" w:leader="dot" w:pos="9282"/>
        </w:tabs>
      </w:pPr>
      <w:hyperlink w:anchor="_Toc_4_4_0000000052" w:history="1">
        <w:r w:rsidR="009D1F49">
          <w:t>49.</w:t>
        </w:r>
        <w:r w:rsidR="009D1F49">
          <w:t>场馆维修绩效目标表</w:t>
        </w:r>
        <w:r w:rsidR="009D1F49">
          <w:tab/>
        </w:r>
        <w:r>
          <w:fldChar w:fldCharType="begin"/>
        </w:r>
        <w:r w:rsidR="009D1F49">
          <w:instrText>PAGEREF _Toc_4_4_0000000052 \h</w:instrText>
        </w:r>
        <w:r>
          <w:fldChar w:fldCharType="separate"/>
        </w:r>
        <w:r w:rsidR="009D1F49">
          <w:t>53</w:t>
        </w:r>
        <w:r>
          <w:fldChar w:fldCharType="end"/>
        </w:r>
      </w:hyperlink>
    </w:p>
    <w:p w:rsidR="003F7E79" w:rsidRDefault="000855E4">
      <w:pPr>
        <w:pStyle w:val="TOC1"/>
        <w:tabs>
          <w:tab w:val="right" w:leader="dot" w:pos="9282"/>
        </w:tabs>
      </w:pPr>
      <w:hyperlink w:anchor="_Toc_4_4_0000000053" w:history="1">
        <w:r w:rsidR="009D1F49">
          <w:t>50.</w:t>
        </w:r>
        <w:r w:rsidR="009D1F49">
          <w:t>空调绩效目标表</w:t>
        </w:r>
        <w:r w:rsidR="009D1F49">
          <w:tab/>
        </w:r>
        <w:r>
          <w:fldChar w:fldCharType="begin"/>
        </w:r>
        <w:r w:rsidR="009D1F49">
          <w:instrText>PAGEREF _Toc_4_4_0000000053 \h</w:instrText>
        </w:r>
        <w:r>
          <w:fldChar w:fldCharType="separate"/>
        </w:r>
        <w:r w:rsidR="009D1F49">
          <w:t>54</w:t>
        </w:r>
        <w:r>
          <w:fldChar w:fldCharType="end"/>
        </w:r>
      </w:hyperlink>
    </w:p>
    <w:p w:rsidR="003F7E79" w:rsidRDefault="000855E4">
      <w:pPr>
        <w:pStyle w:val="TOC1"/>
        <w:tabs>
          <w:tab w:val="right" w:leader="dot" w:pos="9282"/>
        </w:tabs>
      </w:pPr>
      <w:hyperlink w:anchor="_Toc_4_4_0000000054" w:history="1">
        <w:r w:rsidR="009D1F49">
          <w:t>51.</w:t>
        </w:r>
        <w:r w:rsidR="009D1F49">
          <w:t>其他交通费用绩效目标表</w:t>
        </w:r>
        <w:r w:rsidR="009D1F49">
          <w:tab/>
        </w:r>
        <w:r>
          <w:fldChar w:fldCharType="begin"/>
        </w:r>
        <w:r w:rsidR="009D1F49">
          <w:instrText>PAGEREF _Toc_4_4_0000000054 \h</w:instrText>
        </w:r>
        <w:r>
          <w:fldChar w:fldCharType="separate"/>
        </w:r>
        <w:r w:rsidR="009D1F49">
          <w:t>55</w:t>
        </w:r>
        <w:r>
          <w:fldChar w:fldCharType="end"/>
        </w:r>
      </w:hyperlink>
    </w:p>
    <w:p w:rsidR="003F7E79" w:rsidRDefault="000855E4">
      <w:pPr>
        <w:pStyle w:val="TOC1"/>
        <w:tabs>
          <w:tab w:val="right" w:leader="dot" w:pos="9282"/>
        </w:tabs>
      </w:pPr>
      <w:hyperlink w:anchor="_Toc_4_4_0000000055" w:history="1">
        <w:r w:rsidR="009D1F49">
          <w:t>52.</w:t>
        </w:r>
        <w:r w:rsidR="009D1F49">
          <w:t>体育场馆维修绩效目标表</w:t>
        </w:r>
        <w:r w:rsidR="009D1F49">
          <w:tab/>
        </w:r>
        <w:r>
          <w:fldChar w:fldCharType="begin"/>
        </w:r>
        <w:r w:rsidR="009D1F49">
          <w:instrText>PAGEREF _Toc_4_4_0000000055 \h</w:instrText>
        </w:r>
        <w:r>
          <w:fldChar w:fldCharType="separate"/>
        </w:r>
        <w:r w:rsidR="009D1F49">
          <w:t>56</w:t>
        </w:r>
        <w:r>
          <w:fldChar w:fldCharType="end"/>
        </w:r>
      </w:hyperlink>
    </w:p>
    <w:p w:rsidR="003F7E79" w:rsidRDefault="000855E4">
      <w:pPr>
        <w:pStyle w:val="TOC1"/>
        <w:tabs>
          <w:tab w:val="right" w:leader="dot" w:pos="9282"/>
        </w:tabs>
      </w:pPr>
      <w:hyperlink w:anchor="_Toc_4_4_0000000056" w:history="1">
        <w:r w:rsidR="009D1F49">
          <w:t>53.</w:t>
        </w:r>
        <w:r w:rsidR="009D1F49">
          <w:t>外场地维修绩效目标表</w:t>
        </w:r>
        <w:r w:rsidR="009D1F49">
          <w:tab/>
        </w:r>
        <w:r>
          <w:fldChar w:fldCharType="begin"/>
        </w:r>
        <w:r w:rsidR="009D1F49">
          <w:instrText>PAGEREF _Toc_4_4_0000000056 \h</w:instrText>
        </w:r>
        <w:r>
          <w:fldChar w:fldCharType="separate"/>
        </w:r>
        <w:r w:rsidR="009D1F49">
          <w:t>57</w:t>
        </w:r>
        <w:r>
          <w:fldChar w:fldCharType="end"/>
        </w:r>
      </w:hyperlink>
    </w:p>
    <w:p w:rsidR="003F7E79" w:rsidRDefault="000855E4">
      <w:pPr>
        <w:pStyle w:val="TOC1"/>
        <w:tabs>
          <w:tab w:val="right" w:leader="dot" w:pos="9282"/>
        </w:tabs>
      </w:pPr>
      <w:hyperlink w:anchor="_Toc_4_4_0000000057" w:history="1">
        <w:r w:rsidR="009D1F49">
          <w:t>54.</w:t>
        </w:r>
        <w:r w:rsidR="009D1F49">
          <w:t>宣传费绩效目标表</w:t>
        </w:r>
        <w:r w:rsidR="009D1F49">
          <w:tab/>
        </w:r>
        <w:r>
          <w:fldChar w:fldCharType="begin"/>
        </w:r>
        <w:r w:rsidR="009D1F49">
          <w:instrText>PAGEREF _Toc_4_4_0000000057 \h</w:instrText>
        </w:r>
        <w:r>
          <w:fldChar w:fldCharType="separate"/>
        </w:r>
        <w:r w:rsidR="009D1F49">
          <w:t>58</w:t>
        </w:r>
        <w:r>
          <w:fldChar w:fldCharType="end"/>
        </w:r>
      </w:hyperlink>
    </w:p>
    <w:p w:rsidR="003F7E79" w:rsidRDefault="000855E4">
      <w:pPr>
        <w:pStyle w:val="TOC1"/>
        <w:tabs>
          <w:tab w:val="right" w:leader="dot" w:pos="9282"/>
        </w:tabs>
      </w:pPr>
      <w:hyperlink w:anchor="_Toc_4_4_0000000058" w:history="1">
        <w:r w:rsidR="009D1F49">
          <w:t>55.</w:t>
        </w:r>
        <w:r w:rsidR="009D1F49">
          <w:t>训练保障经费绩效目标表</w:t>
        </w:r>
        <w:r w:rsidR="009D1F49">
          <w:tab/>
        </w:r>
        <w:r>
          <w:fldChar w:fldCharType="begin"/>
        </w:r>
        <w:r w:rsidR="009D1F49">
          <w:instrText>PAGEREF _Toc_4_4_0000000058 \h</w:instrText>
        </w:r>
        <w:r>
          <w:fldChar w:fldCharType="separate"/>
        </w:r>
        <w:r w:rsidR="009D1F49">
          <w:t>59</w:t>
        </w:r>
        <w:r>
          <w:fldChar w:fldCharType="end"/>
        </w:r>
      </w:hyperlink>
    </w:p>
    <w:p w:rsidR="003F7E79" w:rsidRDefault="000855E4">
      <w:pPr>
        <w:pStyle w:val="TOC1"/>
        <w:tabs>
          <w:tab w:val="right" w:leader="dot" w:pos="9282"/>
        </w:tabs>
      </w:pPr>
      <w:hyperlink w:anchor="_Toc_4_4_0000000059" w:history="1">
        <w:r w:rsidR="009D1F49">
          <w:t>56.</w:t>
        </w:r>
        <w:r w:rsidR="009D1F49">
          <w:t>公共体育场馆向社会免费或低收费开放补助绩效目标表</w:t>
        </w:r>
        <w:r w:rsidR="009D1F49">
          <w:tab/>
        </w:r>
        <w:r>
          <w:fldChar w:fldCharType="begin"/>
        </w:r>
        <w:r w:rsidR="009D1F49">
          <w:instrText>PAGEREF _Toc_4_4_0000000059 \h</w:instrText>
        </w:r>
        <w:r>
          <w:fldChar w:fldCharType="separate"/>
        </w:r>
        <w:r w:rsidR="009D1F49">
          <w:t>60</w:t>
        </w:r>
        <w:r>
          <w:fldChar w:fldCharType="end"/>
        </w:r>
      </w:hyperlink>
    </w:p>
    <w:p w:rsidR="003F7E79" w:rsidRDefault="000855E4">
      <w:r>
        <w:fldChar w:fldCharType="end"/>
      </w:r>
    </w:p>
    <w:p w:rsidR="003F7E79" w:rsidRDefault="009D1F49">
      <w:pPr>
        <w:sectPr w:rsidR="003F7E79">
          <w:footerReference w:type="even" r:id="rId128"/>
          <w:footerReference w:type="default" r:id="rId129"/>
          <w:pgSz w:w="11900" w:h="16840"/>
          <w:pgMar w:top="1984" w:right="1304" w:bottom="1134" w:left="1304" w:header="720" w:footer="720" w:gutter="0"/>
          <w:pgNumType w:start="1"/>
          <w:cols w:space="720"/>
        </w:sectPr>
      </w:pPr>
      <w:r>
        <w:br w:type="page"/>
      </w:r>
      <w:r>
        <w:lastRenderedPageBreak/>
        <w:br/>
      </w:r>
    </w:p>
    <w:p w:rsidR="003F7E79" w:rsidRDefault="003F7E79">
      <w:pPr>
        <w:jc w:val="center"/>
      </w:pPr>
    </w:p>
    <w:p w:rsidR="003F7E79" w:rsidRDefault="009D1F49">
      <w:pPr>
        <w:jc w:val="center"/>
      </w:pPr>
      <w:r>
        <w:rPr>
          <w:rFonts w:ascii="方正小标宋_GBK" w:eastAsia="方正小标宋_GBK" w:hAnsi="方正小标宋_GBK" w:cs="方正小标宋_GBK"/>
          <w:color w:val="000000"/>
          <w:sz w:val="44"/>
        </w:rPr>
        <w:t>第一部分</w:t>
      </w:r>
    </w:p>
    <w:p w:rsidR="003F7E79" w:rsidRDefault="009D1F49">
      <w:pPr>
        <w:jc w:val="center"/>
        <w:outlineLvl w:val="0"/>
      </w:pPr>
      <w:r>
        <w:rPr>
          <w:rFonts w:ascii="方正小标宋_GBK" w:eastAsia="方正小标宋_GBK" w:hAnsi="方正小标宋_GBK" w:cs="方正小标宋_GBK"/>
          <w:color w:val="000000"/>
          <w:sz w:val="44"/>
        </w:rPr>
        <w:t>部门整体绩效目标</w:t>
      </w:r>
    </w:p>
    <w:p w:rsidR="003F7E79" w:rsidRDefault="003F7E79">
      <w:pPr>
        <w:jc w:val="center"/>
      </w:pPr>
    </w:p>
    <w:p w:rsidR="003F7E79" w:rsidRDefault="009D1F49">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3F7E79" w:rsidRDefault="009D1F49">
      <w:pPr>
        <w:pStyle w:val="-"/>
      </w:pPr>
      <w:r>
        <w:t>唐山市体育局主要负责贯彻落实党中央和省委、市委关于群众体育、竞技体育、体育经济工作的方针政策和决策部署，坚持和加强党对行政审批、政务服务管理工作的集中统一领导，现有行政编员工</w:t>
      </w:r>
      <w:r>
        <w:t>19</w:t>
      </w:r>
      <w:r>
        <w:t>人，参公编员工</w:t>
      </w:r>
      <w:r>
        <w:t>3</w:t>
      </w:r>
      <w:r>
        <w:t>人，内设办公室、机关党委、群众体育处、竞技体育处、体育经济处和体育总会服务中心共</w:t>
      </w:r>
      <w:r>
        <w:t>6</w:t>
      </w:r>
      <w:r>
        <w:t>个科室。有下属单位</w:t>
      </w:r>
      <w:r>
        <w:t>2</w:t>
      </w:r>
      <w:r>
        <w:t>个，分别为唐山市体育运动学校和唐山市体育中心。</w:t>
      </w:r>
      <w:r>
        <w:t>2022</w:t>
      </w:r>
      <w:r>
        <w:t>年我局重点做好以下工作：第一，发展全民健身事业，完善全民健身服务体系，满足群众健身需求。第二，加强竞技体育工作，着力推进后备人才发现、培养、输送工作走在全省前列。第三，积极推动体育产业工作，引导全市体育产业繁荣发展。第四，加强机关系统综合业务管理工作，确保各项业务工作谋划到位、顺利开展。</w:t>
      </w:r>
    </w:p>
    <w:p w:rsidR="003F7E79" w:rsidRDefault="009D1F49">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3F7E79" w:rsidRDefault="009D1F49">
      <w:pPr>
        <w:pStyle w:val="-0"/>
      </w:pPr>
      <w:r>
        <w:t>1.</w:t>
      </w:r>
      <w:r>
        <w:t>做好群众体育工作</w:t>
      </w:r>
    </w:p>
    <w:p w:rsidR="003F7E79" w:rsidRDefault="009D1F49">
      <w:pPr>
        <w:pStyle w:val="-0"/>
      </w:pPr>
      <w:r>
        <w:t>绩效目标：发展全民健身事业，完善全民健身服务体系，满足群众健身需求。</w:t>
      </w:r>
    </w:p>
    <w:p w:rsidR="003F7E79" w:rsidRDefault="009D1F49">
      <w:pPr>
        <w:pStyle w:val="-0"/>
      </w:pPr>
      <w:r>
        <w:t>绩效指标：全民健身工程完成率达到</w:t>
      </w:r>
      <w:r>
        <w:t>100%</w:t>
      </w:r>
    </w:p>
    <w:p w:rsidR="003F7E79" w:rsidRDefault="009D1F49">
      <w:pPr>
        <w:pStyle w:val="-0"/>
      </w:pPr>
      <w:r>
        <w:t>成功举办省首届全民健身大会开闭幕式</w:t>
      </w:r>
    </w:p>
    <w:p w:rsidR="003F7E79" w:rsidRDefault="009D1F49">
      <w:pPr>
        <w:pStyle w:val="-0"/>
      </w:pPr>
      <w:r>
        <w:t>2.</w:t>
      </w:r>
      <w:r>
        <w:t>做好竞技体育工作</w:t>
      </w:r>
    </w:p>
    <w:p w:rsidR="003F7E79" w:rsidRDefault="009D1F49">
      <w:pPr>
        <w:pStyle w:val="-0"/>
      </w:pPr>
      <w:r>
        <w:t>绩效目标：提高全市竞技体育水平，在国际、国内比赛中取得优异成绩。</w:t>
      </w:r>
    </w:p>
    <w:p w:rsidR="003F7E79" w:rsidRDefault="009D1F49">
      <w:pPr>
        <w:pStyle w:val="-0"/>
      </w:pPr>
      <w:r>
        <w:t>绩效指标：举办唐山国际马拉松、世界大力士锦标赛、冰雪运动会等赛事大于等于</w:t>
      </w:r>
      <w:r>
        <w:t>3</w:t>
      </w:r>
      <w:r>
        <w:t>项</w:t>
      </w:r>
    </w:p>
    <w:p w:rsidR="003F7E79" w:rsidRDefault="009D1F49">
      <w:pPr>
        <w:pStyle w:val="-0"/>
      </w:pPr>
      <w:r>
        <w:t>组队参加河北省青少年年度比赛</w:t>
      </w:r>
    </w:p>
    <w:p w:rsidR="003F7E79" w:rsidRDefault="009D1F49">
      <w:pPr>
        <w:pStyle w:val="-0"/>
      </w:pPr>
      <w:r>
        <w:t>组队参加河北省冰雪运动会</w:t>
      </w:r>
    </w:p>
    <w:p w:rsidR="003F7E79" w:rsidRDefault="009D1F49">
      <w:pPr>
        <w:pStyle w:val="-0"/>
      </w:pPr>
      <w:r>
        <w:t>3.</w:t>
      </w:r>
      <w:r>
        <w:t>做好青少年体育工作</w:t>
      </w:r>
    </w:p>
    <w:p w:rsidR="003F7E79" w:rsidRDefault="009D1F49">
      <w:pPr>
        <w:pStyle w:val="-0"/>
      </w:pPr>
      <w:r>
        <w:lastRenderedPageBreak/>
        <w:t>绩效目标：提高青少年身体素质和竞技水平，培养和选拔高水平体育后备人才。</w:t>
      </w:r>
    </w:p>
    <w:p w:rsidR="003F7E79" w:rsidRDefault="009D1F49">
      <w:pPr>
        <w:pStyle w:val="-0"/>
      </w:pPr>
      <w:r>
        <w:t>绩效指标：对唐山市青少年体育后备人才基地扶持投入</w:t>
      </w:r>
      <w:r>
        <w:t xml:space="preserve"> 100</w:t>
      </w:r>
      <w:r>
        <w:t>万元</w:t>
      </w:r>
    </w:p>
    <w:p w:rsidR="003F7E79" w:rsidRDefault="009D1F49">
      <w:pPr>
        <w:pStyle w:val="-0"/>
      </w:pPr>
      <w:r>
        <w:t>4.</w:t>
      </w:r>
      <w:r>
        <w:t>做好体育教学和科研工作</w:t>
      </w:r>
    </w:p>
    <w:p w:rsidR="003F7E79" w:rsidRDefault="009D1F49">
      <w:pPr>
        <w:pStyle w:val="-0"/>
      </w:pPr>
      <w:r>
        <w:t>绩效目标：提高体育训练工作水平，培养德智体全面发展的体育后备人才</w:t>
      </w:r>
    </w:p>
    <w:p w:rsidR="003F7E79" w:rsidRDefault="009D1F49">
      <w:pPr>
        <w:pStyle w:val="-0"/>
      </w:pPr>
      <w:r>
        <w:t>绩效指标：体育后备人才培养投入</w:t>
      </w:r>
      <w:r>
        <w:t>100</w:t>
      </w:r>
      <w:r>
        <w:t>万元</w:t>
      </w:r>
      <w:r>
        <w:t xml:space="preserve"> </w:t>
      </w:r>
    </w:p>
    <w:p w:rsidR="003F7E79" w:rsidRDefault="009D1F49">
      <w:pPr>
        <w:pStyle w:val="-0"/>
      </w:pPr>
      <w:r>
        <w:t>5.</w:t>
      </w:r>
      <w:r>
        <w:t>做好体育设施建设和维护</w:t>
      </w:r>
    </w:p>
    <w:p w:rsidR="003F7E79" w:rsidRDefault="009D1F49">
      <w:pPr>
        <w:pStyle w:val="-0"/>
      </w:pPr>
      <w:r>
        <w:t>绩效目标：加强体育健身设施建设，不断满足社会对体育健身设施的需求。</w:t>
      </w:r>
    </w:p>
    <w:p w:rsidR="003F7E79" w:rsidRDefault="009D1F49">
      <w:pPr>
        <w:pStyle w:val="-0"/>
      </w:pPr>
      <w:r>
        <w:t>绩效指标：采购安装健身路径不少于</w:t>
      </w:r>
      <w:r>
        <w:t>100</w:t>
      </w:r>
      <w:r>
        <w:t>套</w:t>
      </w:r>
    </w:p>
    <w:p w:rsidR="003F7E79" w:rsidRDefault="009D1F49">
      <w:pPr>
        <w:pStyle w:val="-0"/>
      </w:pPr>
      <w:r>
        <w:t>维修场地大于等于</w:t>
      </w:r>
      <w:r>
        <w:t>2</w:t>
      </w:r>
      <w:r>
        <w:t>片</w:t>
      </w:r>
    </w:p>
    <w:p w:rsidR="003F7E79" w:rsidRDefault="009D1F49">
      <w:pPr>
        <w:pStyle w:val="-0"/>
      </w:pPr>
      <w:r>
        <w:t>6.</w:t>
      </w:r>
      <w:r>
        <w:t>做好体育产业工作</w:t>
      </w:r>
    </w:p>
    <w:p w:rsidR="003F7E79" w:rsidRDefault="009D1F49">
      <w:pPr>
        <w:pStyle w:val="-0"/>
      </w:pPr>
      <w:r>
        <w:t>绩效目标：引导全市体育产业繁荣、健康、良性发展。</w:t>
      </w:r>
    </w:p>
    <w:p w:rsidR="003F7E79" w:rsidRDefault="009D1F49">
      <w:pPr>
        <w:pStyle w:val="-0"/>
      </w:pPr>
      <w:r>
        <w:t>绩效指标：体育产业总规模达到</w:t>
      </w:r>
      <w:r>
        <w:t>330</w:t>
      </w:r>
      <w:r>
        <w:t>亿元、增加值达到</w:t>
      </w:r>
      <w:r>
        <w:t>102</w:t>
      </w:r>
      <w:r>
        <w:t>亿元</w:t>
      </w:r>
    </w:p>
    <w:p w:rsidR="003F7E79" w:rsidRDefault="009D1F49">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3F7E79" w:rsidRDefault="009D1F49">
      <w:pPr>
        <w:pStyle w:val="-1"/>
      </w:pPr>
      <w:r>
        <w:t>（一）基本性保障措施</w:t>
      </w:r>
    </w:p>
    <w:p w:rsidR="003F7E79" w:rsidRDefault="009D1F49">
      <w:pPr>
        <w:pStyle w:val="-1"/>
      </w:pPr>
      <w:r>
        <w:t>1.</w:t>
      </w:r>
      <w:r>
        <w:t>完善部门制度建设。完善体育部门预算绩效管理制度、资金管理办法、工作保障制度等，为全年预算绩效目标的实现奠定制度基础。</w:t>
      </w:r>
    </w:p>
    <w:p w:rsidR="003F7E79" w:rsidRDefault="009D1F49">
      <w:pPr>
        <w:pStyle w:val="-1"/>
      </w:pPr>
      <w:r>
        <w:t>2.</w:t>
      </w:r>
      <w:r>
        <w:t>加强部门支出管理。优化支出结构、编细编实预算、加快履行政府采购手续、尽快启动项目、及时支付资金按规定及时下达资金等。</w:t>
      </w:r>
    </w:p>
    <w:p w:rsidR="003F7E79" w:rsidRDefault="009D1F49">
      <w:pPr>
        <w:pStyle w:val="-1"/>
      </w:pPr>
      <w:r>
        <w:t>3.</w:t>
      </w:r>
      <w:r>
        <w:t>加强部门绩效运行监控。按财政部门要求，开展绩效运行监控，发现问题及时采取措施，确保实现绩效目标。</w:t>
      </w:r>
    </w:p>
    <w:p w:rsidR="003F7E79" w:rsidRDefault="009D1F49">
      <w:pPr>
        <w:pStyle w:val="-1"/>
      </w:pPr>
      <w:r>
        <w:t>4.</w:t>
      </w:r>
      <w:r>
        <w:t>做好绩效自评。按财政部门要求，开展上年度部门预算绩效自评工作，对评价中发现的问题及时整改，提高财政资金使用效益。</w:t>
      </w:r>
    </w:p>
    <w:p w:rsidR="003F7E79" w:rsidRDefault="009D1F49">
      <w:pPr>
        <w:pStyle w:val="-1"/>
      </w:pPr>
      <w:r>
        <w:t>5.</w:t>
      </w:r>
      <w:r>
        <w:t>规范财务资产管理。完善财务管理制度，严格审批程序，做到支出合理，物尽其用。</w:t>
      </w:r>
    </w:p>
    <w:p w:rsidR="003F7E79" w:rsidRDefault="009D1F49">
      <w:pPr>
        <w:pStyle w:val="-1"/>
      </w:pPr>
      <w:r>
        <w:lastRenderedPageBreak/>
        <w:t>6.</w:t>
      </w:r>
      <w:r>
        <w:t>加强内部监督。加强内部监督制度建设，对重大支出决策资产处置及其他重要经济业务事项的决策和执行进行监督，并配合做好审计、财政监督等外部监督工作。</w:t>
      </w:r>
    </w:p>
    <w:p w:rsidR="003F7E79" w:rsidRDefault="009D1F49">
      <w:pPr>
        <w:pStyle w:val="-1"/>
      </w:pPr>
      <w:r>
        <w:t>7.</w:t>
      </w:r>
      <w:r>
        <w:t>巩固和拓展党的群众路线教育实践活动成果，进一步提升党建和党风廉政建设水。把教育实践活动成果转化为推动体育事业发展的新动力。加强机关和基层党建工作。抓好党风廉政建设工作。</w:t>
      </w:r>
    </w:p>
    <w:p w:rsidR="003F7E79" w:rsidRDefault="009D1F49">
      <w:pPr>
        <w:pStyle w:val="-1"/>
      </w:pPr>
      <w:r>
        <w:t>（二）专业性保障性措施</w:t>
      </w:r>
    </w:p>
    <w:p w:rsidR="003F7E79" w:rsidRDefault="009D1F49">
      <w:pPr>
        <w:pStyle w:val="-1"/>
      </w:pPr>
      <w:r>
        <w:t>1.</w:t>
      </w:r>
      <w:r>
        <w:t>积极把握全民健身上升为国家战略的重大机遇，全力推进全民健身公共服务体系建。进一步贯彻落实好《全民健身条例》和《全民健身实施计划》。扎实推进全民健身组织网络</w:t>
      </w:r>
      <w:r>
        <w:t>“</w:t>
      </w:r>
      <w:r>
        <w:t>三条线</w:t>
      </w:r>
      <w:r>
        <w:t>”</w:t>
      </w:r>
      <w:r>
        <w:t>建设。加快推进体育设施网络建设。着力推进健身服务网络建设。广泛开展全民健身活动。</w:t>
      </w:r>
    </w:p>
    <w:p w:rsidR="003F7E79" w:rsidRDefault="009D1F49">
      <w:pPr>
        <w:pStyle w:val="-1"/>
      </w:pPr>
      <w:r>
        <w:t>2.</w:t>
      </w:r>
      <w:r>
        <w:t>发挥</w:t>
      </w:r>
      <w:r>
        <w:t>“</w:t>
      </w:r>
      <w:r>
        <w:t>举市体制</w:t>
      </w:r>
      <w:r>
        <w:t>”</w:t>
      </w:r>
      <w:r>
        <w:t>和市场机制两方面作用，全面拓展竞技体育后备人才培养空间。深化</w:t>
      </w:r>
      <w:r>
        <w:t>“</w:t>
      </w:r>
      <w:r>
        <w:t>三个结合</w:t>
      </w:r>
      <w:r>
        <w:t>”</w:t>
      </w:r>
      <w:r>
        <w:t>，进一步打牢业训基础。调整优化项目布局，促进我市业训工作上水平。按照省运会设项，开展项目结构梳理及评估研究工作，解决缺项和短板问题。切实提升我市运动员文化教育和教职工工作保障水平。承办、举办高水平赛事，丰富我市广大群众体育文化生活。</w:t>
      </w:r>
    </w:p>
    <w:p w:rsidR="003F7E79" w:rsidRDefault="009D1F49">
      <w:pPr>
        <w:pStyle w:val="-1"/>
      </w:pPr>
      <w:r>
        <w:t>3.</w:t>
      </w:r>
      <w:r>
        <w:t>大力发展体育产业，积极促进体育消费。深入贯彻落实国家和省关于促进体育产业发展的文件精神，促进我市体育产业发展。优化发展环境，规范体育执法。</w:t>
      </w:r>
    </w:p>
    <w:p w:rsidR="003F7E79" w:rsidRDefault="009D1F49">
      <w:pPr>
        <w:pStyle w:val="-1"/>
      </w:pPr>
      <w:r>
        <w:t>4.</w:t>
      </w:r>
      <w:r>
        <w:t>进一步加强协会规范化建设，发挥体育社团社会办体育的主力军作用。进一步提升市级单项体育运动协会的规范化建设水平。进一步加快县（市）区级体育协会建设步伐。充分发挥体育社团作用，深入推进社会办体育。</w:t>
      </w:r>
    </w:p>
    <w:p w:rsidR="003F7E79" w:rsidRDefault="003F7E79">
      <w:pPr>
        <w:jc w:val="center"/>
        <w:sectPr w:rsidR="003F7E79">
          <w:pgSz w:w="11900" w:h="16840"/>
          <w:pgMar w:top="1984" w:right="1304" w:bottom="1134" w:left="1304" w:header="720" w:footer="720" w:gutter="0"/>
          <w:pgNumType w:start="1"/>
          <w:cols w:space="720"/>
        </w:sectPr>
      </w:pPr>
    </w:p>
    <w:p w:rsidR="003F7E79" w:rsidRDefault="003F7E79">
      <w:pPr>
        <w:jc w:val="center"/>
      </w:pPr>
    </w:p>
    <w:p w:rsidR="003F7E79" w:rsidRDefault="003F7E79">
      <w:pPr>
        <w:jc w:val="center"/>
      </w:pPr>
    </w:p>
    <w:p w:rsidR="003F7E79" w:rsidRDefault="003F7E79">
      <w:pPr>
        <w:jc w:val="center"/>
      </w:pPr>
    </w:p>
    <w:p w:rsidR="003F7E79" w:rsidRDefault="009D1F49">
      <w:pPr>
        <w:jc w:val="center"/>
      </w:pPr>
      <w:r>
        <w:rPr>
          <w:rFonts w:ascii="方正小标宋_GBK" w:eastAsia="方正小标宋_GBK" w:hAnsi="方正小标宋_GBK" w:cs="方正小标宋_GBK"/>
          <w:color w:val="000000"/>
          <w:sz w:val="44"/>
        </w:rPr>
        <w:t>第二部分</w:t>
      </w:r>
    </w:p>
    <w:p w:rsidR="003F7E79" w:rsidRDefault="003F7E79">
      <w:pPr>
        <w:jc w:val="center"/>
      </w:pPr>
    </w:p>
    <w:p w:rsidR="003F7E79" w:rsidRDefault="009D1F49">
      <w:pPr>
        <w:jc w:val="center"/>
        <w:outlineLvl w:val="0"/>
      </w:pPr>
      <w:r>
        <w:rPr>
          <w:rFonts w:ascii="方正小标宋_GBK" w:eastAsia="方正小标宋_GBK" w:hAnsi="方正小标宋_GBK" w:cs="方正小标宋_GBK"/>
          <w:color w:val="000000"/>
          <w:sz w:val="44"/>
        </w:rPr>
        <w:t>预算项目绩效目标</w:t>
      </w:r>
    </w:p>
    <w:p w:rsidR="003F7E79" w:rsidRDefault="003F7E79">
      <w:pPr>
        <w:jc w:val="cente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 w:name="_Toc_4_4_0000000004"/>
      <w:r>
        <w:rPr>
          <w:rFonts w:ascii="方正仿宋_GBK" w:eastAsia="方正仿宋_GBK" w:hAnsi="方正仿宋_GBK" w:cs="方正仿宋_GBK"/>
          <w:color w:val="000000"/>
          <w:sz w:val="28"/>
        </w:rPr>
        <w:t>1.高危项目执法、体育事业年统培训及新体育法宣讲活动绩效目标表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13020023P00683210005X</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高危项目执法、体育事业年统培训及新体育法宣讲活动</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4.60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4.60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用于举办高危项目执法、体育事业年统培训及新体育法宣讲</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1.做好工作业务培训，保障单位业务开展。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培训出勤率（%）</w:t>
            </w:r>
          </w:p>
        </w:tc>
        <w:tc>
          <w:tcPr>
            <w:tcW w:w="2891" w:type="dxa"/>
            <w:vAlign w:val="center"/>
          </w:tcPr>
          <w:p w:rsidR="003F7E79" w:rsidRDefault="009D1F49">
            <w:pPr>
              <w:pStyle w:val="2"/>
            </w:pPr>
            <w:r>
              <w:t>培训出勤率=实际出勤学员数量/参加培训学员数量*100%</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培训合格率（%）</w:t>
            </w:r>
          </w:p>
        </w:tc>
        <w:tc>
          <w:tcPr>
            <w:tcW w:w="2891" w:type="dxa"/>
            <w:vAlign w:val="center"/>
          </w:tcPr>
          <w:p w:rsidR="003F7E79" w:rsidRDefault="009D1F49">
            <w:pPr>
              <w:pStyle w:val="2"/>
            </w:pPr>
            <w:r>
              <w:t>培训合格率=培训合格的学员数量/培训总学员数量*100%</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受训学员业务应用情况</w:t>
            </w:r>
          </w:p>
        </w:tc>
        <w:tc>
          <w:tcPr>
            <w:tcW w:w="2891" w:type="dxa"/>
            <w:vAlign w:val="center"/>
          </w:tcPr>
          <w:p w:rsidR="003F7E79" w:rsidRDefault="009D1F49">
            <w:pPr>
              <w:pStyle w:val="2"/>
            </w:pPr>
            <w:r>
              <w:t>培训内容对受训学员实际工作上的提升效果</w:t>
            </w:r>
          </w:p>
        </w:tc>
        <w:tc>
          <w:tcPr>
            <w:tcW w:w="1276" w:type="dxa"/>
            <w:vAlign w:val="center"/>
          </w:tcPr>
          <w:p w:rsidR="003F7E79" w:rsidRDefault="009D1F49">
            <w:pPr>
              <w:pStyle w:val="2"/>
            </w:pPr>
            <w:r>
              <w:t>有所提升</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 w:name="_Toc_4_4_0000000005"/>
      <w:r>
        <w:rPr>
          <w:rFonts w:ascii="方正仿宋_GBK" w:eastAsia="方正仿宋_GBK" w:hAnsi="方正仿宋_GBK" w:cs="方正仿宋_GBK"/>
          <w:color w:val="000000"/>
          <w:sz w:val="28"/>
        </w:rPr>
        <w:t>2.赛事活动宣传费绩效目标表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13020023P006836100041</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赛事活动宣传费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4.60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4.60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用于局机关赛事活动宣传费用</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1.做好工作宣传，保障单位业务开展。</w:t>
            </w:r>
            <w:r>
              <w:tab/>
            </w:r>
            <w:r>
              <w:tab/>
            </w:r>
            <w:r>
              <w:tab/>
            </w:r>
            <w:r>
              <w:tab/>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宣传覆盖率（%）</w:t>
            </w:r>
          </w:p>
        </w:tc>
        <w:tc>
          <w:tcPr>
            <w:tcW w:w="2891" w:type="dxa"/>
            <w:vAlign w:val="center"/>
          </w:tcPr>
          <w:p w:rsidR="003F7E79" w:rsidRDefault="009D1F49">
            <w:pPr>
              <w:pStyle w:val="2"/>
            </w:pPr>
            <w:r>
              <w:t>宣传覆盖率（%）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宣传完成率（%）</w:t>
            </w:r>
          </w:p>
        </w:tc>
        <w:tc>
          <w:tcPr>
            <w:tcW w:w="2891" w:type="dxa"/>
            <w:vAlign w:val="center"/>
          </w:tcPr>
          <w:p w:rsidR="003F7E79" w:rsidRDefault="009D1F49">
            <w:pPr>
              <w:pStyle w:val="2"/>
            </w:pPr>
            <w:r>
              <w:t>宣传完成率（%）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宣传影响力</w:t>
            </w:r>
          </w:p>
        </w:tc>
        <w:tc>
          <w:tcPr>
            <w:tcW w:w="2891" w:type="dxa"/>
            <w:vAlign w:val="center"/>
          </w:tcPr>
          <w:p w:rsidR="003F7E79" w:rsidRDefault="009D1F49">
            <w:pPr>
              <w:pStyle w:val="2"/>
            </w:pPr>
            <w:r>
              <w:t>宣传影响力</w:t>
            </w:r>
          </w:p>
        </w:tc>
        <w:tc>
          <w:tcPr>
            <w:tcW w:w="1276" w:type="dxa"/>
            <w:vAlign w:val="center"/>
          </w:tcPr>
          <w:p w:rsidR="003F7E79" w:rsidRDefault="009D1F49">
            <w:pPr>
              <w:pStyle w:val="2"/>
            </w:pPr>
            <w:r>
              <w:t>有所提升</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 w:name="_Toc_4_4_0000000006"/>
      <w:r>
        <w:rPr>
          <w:rFonts w:ascii="方正仿宋_GBK" w:eastAsia="方正仿宋_GBK" w:hAnsi="方正仿宋_GBK" w:cs="方正仿宋_GBK"/>
          <w:color w:val="000000"/>
          <w:sz w:val="28"/>
        </w:rPr>
        <w:t>3.视频会议、视频设备通讯费绩效目标表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13020023P00683410004M</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视频会议、视频设备通讯费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用于单位视频会议视频设备通讯费用</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1.做好其他专项支出,保障单位业务开展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6" w:name="_Toc_4_4_0000000007"/>
      <w:r>
        <w:rPr>
          <w:rFonts w:ascii="方正仿宋_GBK" w:eastAsia="方正仿宋_GBK" w:hAnsi="方正仿宋_GBK" w:cs="方正仿宋_GBK"/>
          <w:color w:val="000000"/>
          <w:sz w:val="28"/>
        </w:rPr>
        <w:t>4.视频会议室装修绩效目标表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13020023P006825103111</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视频会议室装修</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用于对单位视频会议室进行装修</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1.做好维修、维护工作，保障单位业务开展。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工程量完成率</w:t>
            </w:r>
          </w:p>
        </w:tc>
        <w:tc>
          <w:tcPr>
            <w:tcW w:w="2891" w:type="dxa"/>
            <w:vAlign w:val="center"/>
          </w:tcPr>
          <w:p w:rsidR="003F7E79" w:rsidRDefault="009D1F49">
            <w:pPr>
              <w:pStyle w:val="2"/>
            </w:pPr>
            <w:r>
              <w:t>实际完成工程量占计划完成工程量的比率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质量合格率</w:t>
            </w:r>
          </w:p>
        </w:tc>
        <w:tc>
          <w:tcPr>
            <w:tcW w:w="2891" w:type="dxa"/>
            <w:vAlign w:val="center"/>
          </w:tcPr>
          <w:p w:rsidR="003F7E79" w:rsidRDefault="009D1F49">
            <w:pPr>
              <w:pStyle w:val="2"/>
            </w:pPr>
            <w:r>
              <w:t>合格的工程数量占总工程数量的比例</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维修维护完成时限</w:t>
            </w:r>
          </w:p>
        </w:tc>
        <w:tc>
          <w:tcPr>
            <w:tcW w:w="2891" w:type="dxa"/>
            <w:vAlign w:val="center"/>
          </w:tcPr>
          <w:p w:rsidR="003F7E79" w:rsidRDefault="009D1F49">
            <w:pPr>
              <w:pStyle w:val="2"/>
            </w:pPr>
            <w:r>
              <w:t>维修维护完成时限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安全性</w:t>
            </w:r>
          </w:p>
        </w:tc>
        <w:tc>
          <w:tcPr>
            <w:tcW w:w="2891" w:type="dxa"/>
            <w:vAlign w:val="center"/>
          </w:tcPr>
          <w:p w:rsidR="003F7E79" w:rsidRDefault="009D1F49">
            <w:pPr>
              <w:pStyle w:val="2"/>
            </w:pPr>
            <w:r>
              <w:t>定性指标：对房屋及其构筑物的安全性和合格率进行维护、保养和检测，保障工作人员人身安全</w:t>
            </w:r>
          </w:p>
        </w:tc>
        <w:tc>
          <w:tcPr>
            <w:tcW w:w="1276" w:type="dxa"/>
            <w:vAlign w:val="center"/>
          </w:tcPr>
          <w:p w:rsidR="003F7E79" w:rsidRDefault="009D1F49">
            <w:pPr>
              <w:pStyle w:val="2"/>
            </w:pPr>
            <w:r>
              <w:t>提高安全性保障</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7" w:name="_Toc_4_4_0000000008"/>
      <w:r>
        <w:rPr>
          <w:rFonts w:ascii="方正仿宋_GBK" w:eastAsia="方正仿宋_GBK" w:hAnsi="方正仿宋_GBK" w:cs="方正仿宋_GBK"/>
          <w:color w:val="000000"/>
          <w:sz w:val="28"/>
        </w:rPr>
        <w:t>5.唐山市青少年比赛绩效目标表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13020023P006842100080</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唐山市青少年比赛</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用于举办市级青少年体育竞赛</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1.举办市级青少年体育竞赛</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8" w:name="_Toc_4_4_0000000009"/>
      <w:r>
        <w:rPr>
          <w:rFonts w:ascii="方正仿宋_GBK" w:eastAsia="方正仿宋_GBK" w:hAnsi="方正仿宋_GBK" w:cs="方正仿宋_GBK"/>
          <w:color w:val="000000"/>
          <w:sz w:val="28"/>
        </w:rPr>
        <w:t>6.体育工作会议绩效目标表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13020023P00683010002P</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体育工作会议</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0.70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0.70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用于举办唐山市体育工作会议</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1.做好专项会议工作，保障单位业务开展。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会议出勤率（%）</w:t>
            </w:r>
          </w:p>
        </w:tc>
        <w:tc>
          <w:tcPr>
            <w:tcW w:w="2891" w:type="dxa"/>
            <w:vAlign w:val="center"/>
          </w:tcPr>
          <w:p w:rsidR="003F7E79" w:rsidRDefault="009D1F49">
            <w:pPr>
              <w:pStyle w:val="2"/>
            </w:pPr>
            <w:r>
              <w:t>会议出勤率=实际出勤学员数量/参加会议人员数量*100%</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会议合格率（%）</w:t>
            </w:r>
          </w:p>
        </w:tc>
        <w:tc>
          <w:tcPr>
            <w:tcW w:w="2891" w:type="dxa"/>
            <w:vAlign w:val="center"/>
          </w:tcPr>
          <w:p w:rsidR="003F7E79" w:rsidRDefault="009D1F49">
            <w:pPr>
              <w:pStyle w:val="2"/>
            </w:pPr>
            <w:r>
              <w:t>会议合格率（%）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会议内容有效落实</w:t>
            </w:r>
          </w:p>
        </w:tc>
        <w:tc>
          <w:tcPr>
            <w:tcW w:w="2891" w:type="dxa"/>
            <w:vAlign w:val="center"/>
          </w:tcPr>
          <w:p w:rsidR="003F7E79" w:rsidRDefault="009D1F49">
            <w:pPr>
              <w:pStyle w:val="2"/>
            </w:pPr>
            <w:r>
              <w:t>会议内容有效落实</w:t>
            </w:r>
          </w:p>
        </w:tc>
        <w:tc>
          <w:tcPr>
            <w:tcW w:w="1276" w:type="dxa"/>
            <w:vAlign w:val="center"/>
          </w:tcPr>
          <w:p w:rsidR="003F7E79" w:rsidRDefault="009D1F49">
            <w:pPr>
              <w:pStyle w:val="2"/>
            </w:pPr>
            <w:r>
              <w:t>有效落实</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9" w:name="_Toc_4_4_0000000010"/>
      <w:r>
        <w:rPr>
          <w:rFonts w:ascii="方正仿宋_GBK" w:eastAsia="方正仿宋_GBK" w:hAnsi="方正仿宋_GBK" w:cs="方正仿宋_GBK"/>
          <w:color w:val="000000"/>
          <w:sz w:val="28"/>
        </w:rPr>
        <w:t>7.体育赛事活动产业调研绩效目标表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13020023P00682810002X</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体育赛事活动产业调研</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rsidP="00694507">
            <w:pPr>
              <w:pStyle w:val="2"/>
              <w:rPr>
                <w:lang w:eastAsia="zh-CN"/>
              </w:rPr>
            </w:pPr>
            <w:r>
              <w:t>用于体育赛事活动产业调研的交通费</w:t>
            </w:r>
            <w:r w:rsidR="00694507">
              <w:rPr>
                <w:rFonts w:hint="eastAsia"/>
                <w:lang w:eastAsia="zh-CN"/>
              </w:rPr>
              <w:t>及食宿费</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1.做好业务调研工作，保障单位业务开展。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调研完成率</w:t>
            </w:r>
          </w:p>
        </w:tc>
        <w:tc>
          <w:tcPr>
            <w:tcW w:w="2891" w:type="dxa"/>
            <w:vAlign w:val="center"/>
          </w:tcPr>
          <w:p w:rsidR="003F7E79" w:rsidRDefault="009D1F49">
            <w:pPr>
              <w:pStyle w:val="2"/>
            </w:pPr>
            <w:r>
              <w:t>调研完成率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调研合格率</w:t>
            </w:r>
          </w:p>
        </w:tc>
        <w:tc>
          <w:tcPr>
            <w:tcW w:w="2891" w:type="dxa"/>
            <w:vAlign w:val="center"/>
          </w:tcPr>
          <w:p w:rsidR="003F7E79" w:rsidRDefault="009D1F49">
            <w:pPr>
              <w:pStyle w:val="2"/>
            </w:pPr>
            <w:r>
              <w:t>调研合格率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调研完成时限</w:t>
            </w:r>
          </w:p>
        </w:tc>
        <w:tc>
          <w:tcPr>
            <w:tcW w:w="2891" w:type="dxa"/>
            <w:vAlign w:val="center"/>
          </w:tcPr>
          <w:p w:rsidR="003F7E79" w:rsidRDefault="009D1F49">
            <w:pPr>
              <w:pStyle w:val="2"/>
            </w:pPr>
            <w:r>
              <w:t>调研完成时限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意见建议采纳率（%）</w:t>
            </w:r>
          </w:p>
        </w:tc>
        <w:tc>
          <w:tcPr>
            <w:tcW w:w="2891" w:type="dxa"/>
            <w:vAlign w:val="center"/>
          </w:tcPr>
          <w:p w:rsidR="003F7E79" w:rsidRDefault="009D1F49">
            <w:pPr>
              <w:pStyle w:val="2"/>
            </w:pPr>
            <w:r>
              <w:t>被采纳的意见建议数量占总数量的比率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0" w:name="_Toc_4_4_0000000011"/>
      <w:r>
        <w:rPr>
          <w:rFonts w:ascii="方正仿宋_GBK" w:eastAsia="方正仿宋_GBK" w:hAnsi="方正仿宋_GBK" w:cs="方正仿宋_GBK"/>
          <w:color w:val="000000"/>
          <w:sz w:val="28"/>
        </w:rPr>
        <w:t>8.2023年举办市级及参加省级冰雪运动会绩效目标表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13020023P0010CB10002C</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2023年举办市级及参加省级冰雪运动会</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150.00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150.00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用于举办2023年唐山市冰雪运动会及参加省级冰雪运动会</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促进唐山市冰雪运动发展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比赛项目数</w:t>
            </w:r>
          </w:p>
        </w:tc>
        <w:tc>
          <w:tcPr>
            <w:tcW w:w="2891" w:type="dxa"/>
            <w:vAlign w:val="center"/>
          </w:tcPr>
          <w:p w:rsidR="003F7E79" w:rsidRDefault="009D1F49">
            <w:pPr>
              <w:pStyle w:val="2"/>
            </w:pPr>
            <w:r>
              <w:t>比赛项目数</w:t>
            </w:r>
          </w:p>
        </w:tc>
        <w:tc>
          <w:tcPr>
            <w:tcW w:w="1276" w:type="dxa"/>
            <w:vAlign w:val="center"/>
          </w:tcPr>
          <w:p w:rsidR="003F7E79" w:rsidRDefault="009D1F49">
            <w:pPr>
              <w:pStyle w:val="2"/>
            </w:pPr>
            <w:r>
              <w:t>≥5项</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1" w:name="_Toc_4_4_0000000012"/>
      <w:r>
        <w:rPr>
          <w:rFonts w:ascii="方正仿宋_GBK" w:eastAsia="方正仿宋_GBK" w:hAnsi="方正仿宋_GBK" w:cs="方正仿宋_GBK"/>
          <w:color w:val="000000"/>
          <w:sz w:val="28"/>
        </w:rPr>
        <w:t>9.“奔跑吧少年”儿童青少年主题健身活动绩效目标表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13020023P006740100079</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“奔跑吧少年”儿童青少年主题健身活动</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24.00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24.00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该项目用于开展“奔跑吧少年”儿童青少年主题健身活动及开展反兴奋剂教育</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1.促进唐山市青少年体育事业发展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开展活动次数</w:t>
            </w:r>
          </w:p>
        </w:tc>
        <w:tc>
          <w:tcPr>
            <w:tcW w:w="2891" w:type="dxa"/>
            <w:vAlign w:val="center"/>
          </w:tcPr>
          <w:p w:rsidR="003F7E79" w:rsidRDefault="009D1F49">
            <w:pPr>
              <w:pStyle w:val="2"/>
            </w:pPr>
            <w:r>
              <w:t>开展活动次数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2" w:name="_Toc_4_4_0000000013"/>
      <w:r>
        <w:rPr>
          <w:rFonts w:ascii="方正仿宋_GBK" w:eastAsia="方正仿宋_GBK" w:hAnsi="方正仿宋_GBK" w:cs="方正仿宋_GBK"/>
          <w:color w:val="000000"/>
          <w:sz w:val="28"/>
        </w:rPr>
        <w:t>10.参加第十六届省运会及第四届冰雪运动会尾款绩效目标表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13020023P00711910027J</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参加第十六届省运会及第四届冰雪运动会尾款</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用于参加省十六届运动会及省第四届冰雪运动会，支付参赛服装器材尾款</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促进唐山市竞技体育事业发展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参赛项目数量</w:t>
            </w:r>
          </w:p>
        </w:tc>
        <w:tc>
          <w:tcPr>
            <w:tcW w:w="2891" w:type="dxa"/>
            <w:vAlign w:val="center"/>
          </w:tcPr>
          <w:p w:rsidR="003F7E79" w:rsidRDefault="009D1F49">
            <w:pPr>
              <w:pStyle w:val="2"/>
            </w:pPr>
            <w:r>
              <w:t>参赛项目数量</w:t>
            </w:r>
          </w:p>
        </w:tc>
        <w:tc>
          <w:tcPr>
            <w:tcW w:w="1276" w:type="dxa"/>
            <w:vAlign w:val="center"/>
          </w:tcPr>
          <w:p w:rsidR="003F7E79" w:rsidRDefault="009D1F49">
            <w:pPr>
              <w:pStyle w:val="2"/>
            </w:pPr>
            <w:r>
              <w:t>≥35项</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促进唐山市体育事业发展</w:t>
            </w:r>
          </w:p>
        </w:tc>
        <w:tc>
          <w:tcPr>
            <w:tcW w:w="2891" w:type="dxa"/>
            <w:vAlign w:val="center"/>
          </w:tcPr>
          <w:p w:rsidR="003F7E79" w:rsidRDefault="009D1F49">
            <w:pPr>
              <w:pStyle w:val="2"/>
            </w:pPr>
            <w:r>
              <w:t>促进唐山市体育事业发展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≥95百分数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3" w:name="_Toc_4_4_0000000014"/>
      <w:r>
        <w:rPr>
          <w:rFonts w:ascii="方正仿宋_GBK" w:eastAsia="方正仿宋_GBK" w:hAnsi="方正仿宋_GBK" w:cs="方正仿宋_GBK"/>
          <w:color w:val="000000"/>
          <w:sz w:val="28"/>
        </w:rPr>
        <w:t>11.参加河北省青少年年度比赛绩效目标表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13020023P001U6210002Y</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参加河北省青少年年度比赛</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用于组队参加河北省年度比赛</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促进唐山市竞技体育事业发展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参赛次数</w:t>
            </w:r>
          </w:p>
        </w:tc>
        <w:tc>
          <w:tcPr>
            <w:tcW w:w="2891" w:type="dxa"/>
            <w:vAlign w:val="center"/>
          </w:tcPr>
          <w:p w:rsidR="003F7E79" w:rsidRDefault="009D1F49">
            <w:pPr>
              <w:pStyle w:val="2"/>
            </w:pPr>
            <w:r>
              <w:t>参赛次数</w:t>
            </w:r>
          </w:p>
        </w:tc>
        <w:tc>
          <w:tcPr>
            <w:tcW w:w="1276" w:type="dxa"/>
            <w:vAlign w:val="center"/>
          </w:tcPr>
          <w:p w:rsidR="003F7E79" w:rsidRDefault="009D1F49">
            <w:pPr>
              <w:pStyle w:val="2"/>
            </w:pPr>
            <w:r>
              <w:t>≥35次</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4" w:name="_Toc_4_4_0000000015"/>
      <w:r>
        <w:rPr>
          <w:rFonts w:ascii="方正仿宋_GBK" w:eastAsia="方正仿宋_GBK" w:hAnsi="方正仿宋_GBK" w:cs="方正仿宋_GBK"/>
          <w:color w:val="000000"/>
          <w:sz w:val="28"/>
        </w:rPr>
        <w:t>12.大众冰雪等级标准推广绩效目标表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13020023P006965100183</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大众冰雪等级标准推广</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42.00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42.00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该项目用于大众冰雪等级标准推广</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1.促进唐山市群众体育事业发展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推广次数</w:t>
            </w:r>
          </w:p>
        </w:tc>
        <w:tc>
          <w:tcPr>
            <w:tcW w:w="2891" w:type="dxa"/>
            <w:vAlign w:val="center"/>
          </w:tcPr>
          <w:p w:rsidR="003F7E79" w:rsidRDefault="009D1F49">
            <w:pPr>
              <w:pStyle w:val="2"/>
            </w:pPr>
            <w:r>
              <w:t>推广次数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5" w:name="_Toc_4_4_0000000016"/>
      <w:r>
        <w:rPr>
          <w:rFonts w:ascii="方正仿宋_GBK" w:eastAsia="方正仿宋_GBK" w:hAnsi="方正仿宋_GBK" w:cs="方正仿宋_GBK"/>
          <w:color w:val="000000"/>
          <w:sz w:val="28"/>
        </w:rPr>
        <w:t>13.冬季项目扶持经费绩效目标表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13020023P00696510012D</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冬季项目扶持经费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该项目用于支持冬季项目训训练培训等</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1.促进唐山市青少年体育事业发展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支持项目数量</w:t>
            </w:r>
          </w:p>
        </w:tc>
        <w:tc>
          <w:tcPr>
            <w:tcW w:w="2891" w:type="dxa"/>
            <w:vAlign w:val="center"/>
          </w:tcPr>
          <w:p w:rsidR="003F7E79" w:rsidRDefault="009D1F49">
            <w:pPr>
              <w:pStyle w:val="2"/>
            </w:pPr>
            <w:r>
              <w:t>支持项目数量</w:t>
            </w:r>
          </w:p>
        </w:tc>
        <w:tc>
          <w:tcPr>
            <w:tcW w:w="1276" w:type="dxa"/>
            <w:vAlign w:val="center"/>
          </w:tcPr>
          <w:p w:rsidR="003F7E79" w:rsidRDefault="009D1F49">
            <w:pPr>
              <w:pStyle w:val="2"/>
            </w:pPr>
            <w:r>
              <w:t>2个</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6" w:name="_Toc_4_4_0000000017"/>
      <w:r>
        <w:rPr>
          <w:rFonts w:ascii="方正仿宋_GBK" w:eastAsia="方正仿宋_GBK" w:hAnsi="方正仿宋_GBK" w:cs="方正仿宋_GBK"/>
          <w:color w:val="000000"/>
          <w:sz w:val="28"/>
        </w:rPr>
        <w:t>14.后备人才考核经费绩效目标表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13020022P00696510004A</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后备人才考核经费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84.42</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84.42</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用于青少年体育后备人才培养</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pPr>
            <w:r>
              <w:t>1.促进</w:t>
            </w:r>
            <w:r w:rsidR="00694507">
              <w:rPr>
                <w:rFonts w:hint="eastAsia"/>
                <w:lang w:eastAsia="zh-CN"/>
              </w:rPr>
              <w:t>唐山市</w:t>
            </w:r>
            <w:r>
              <w:t>竞技体育</w:t>
            </w:r>
            <w:r w:rsidR="00694507">
              <w:rPr>
                <w:rFonts w:hint="eastAsia"/>
                <w:lang w:eastAsia="zh-CN"/>
              </w:rPr>
              <w:t>事业</w:t>
            </w:r>
            <w:r>
              <w:t>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支持项目数量</w:t>
            </w:r>
          </w:p>
        </w:tc>
        <w:tc>
          <w:tcPr>
            <w:tcW w:w="2891" w:type="dxa"/>
            <w:vAlign w:val="center"/>
          </w:tcPr>
          <w:p w:rsidR="003F7E79" w:rsidRDefault="009D1F49">
            <w:pPr>
              <w:pStyle w:val="2"/>
            </w:pPr>
            <w:r>
              <w:t>支持项目数量</w:t>
            </w:r>
          </w:p>
        </w:tc>
        <w:tc>
          <w:tcPr>
            <w:tcW w:w="1276" w:type="dxa"/>
            <w:vAlign w:val="center"/>
          </w:tcPr>
          <w:p w:rsidR="003F7E79" w:rsidRDefault="009D1F49">
            <w:pPr>
              <w:pStyle w:val="2"/>
            </w:pPr>
            <w:r>
              <w:t>≥10个</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7" w:name="_Toc_4_4_0000000018"/>
      <w:r>
        <w:rPr>
          <w:rFonts w:ascii="方正仿宋_GBK" w:eastAsia="方正仿宋_GBK" w:hAnsi="方正仿宋_GBK" w:cs="方正仿宋_GBK"/>
          <w:color w:val="000000"/>
          <w:sz w:val="28"/>
        </w:rPr>
        <w:t>15.后备人才考核经费（提前下达）绩效目标表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13020023P00696510014L</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后备人才考核经费（提前下达）</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该项目用于支持各项目业余训练，补充参赛经费训练经费等。</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727F0E">
            <w:pPr>
              <w:pStyle w:val="2"/>
            </w:pPr>
            <w:r>
              <w:t>1.促进唐山市</w:t>
            </w:r>
            <w:r w:rsidR="00727F0E">
              <w:rPr>
                <w:rFonts w:hint="eastAsia"/>
                <w:lang w:eastAsia="zh-CN"/>
              </w:rPr>
              <w:t>竞技</w:t>
            </w:r>
            <w:r>
              <w:t>体育</w:t>
            </w:r>
            <w:r w:rsidR="00694507">
              <w:rPr>
                <w:rFonts w:hint="eastAsia"/>
                <w:lang w:eastAsia="zh-CN"/>
              </w:rPr>
              <w:t>事业</w:t>
            </w:r>
            <w:r>
              <w:t>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支持训练项目数量</w:t>
            </w:r>
          </w:p>
        </w:tc>
        <w:tc>
          <w:tcPr>
            <w:tcW w:w="2891" w:type="dxa"/>
            <w:vAlign w:val="center"/>
          </w:tcPr>
          <w:p w:rsidR="003F7E79" w:rsidRDefault="009D1F49">
            <w:pPr>
              <w:pStyle w:val="2"/>
            </w:pPr>
            <w:r>
              <w:t>支持训练项目数量</w:t>
            </w:r>
          </w:p>
        </w:tc>
        <w:tc>
          <w:tcPr>
            <w:tcW w:w="1276" w:type="dxa"/>
            <w:vAlign w:val="center"/>
          </w:tcPr>
          <w:p w:rsidR="003F7E79" w:rsidRDefault="009D1F49">
            <w:pPr>
              <w:pStyle w:val="2"/>
            </w:pPr>
            <w:r>
              <w:t>≥5个</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9D1F49">
            <w:pPr>
              <w:pStyle w:val="2"/>
            </w:pPr>
            <w:r>
              <w:t>100分</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8" w:name="_Toc_4_4_0000000019"/>
      <w:r>
        <w:rPr>
          <w:rFonts w:ascii="方正仿宋_GBK" w:eastAsia="方正仿宋_GBK" w:hAnsi="方正仿宋_GBK" w:cs="方正仿宋_GBK"/>
          <w:color w:val="000000"/>
          <w:sz w:val="28"/>
        </w:rPr>
        <w:t>16.举办河北省首届全民健身大会绩效目标表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13020023P00711910026Y</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举办河北省首届全民健身大会</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用于举办及参加全民健身大会</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促进唐山市群众体育事业发展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比赛数量</w:t>
            </w:r>
          </w:p>
        </w:tc>
        <w:tc>
          <w:tcPr>
            <w:tcW w:w="2891" w:type="dxa"/>
            <w:vAlign w:val="center"/>
          </w:tcPr>
          <w:p w:rsidR="003F7E79" w:rsidRDefault="009D1F49">
            <w:pPr>
              <w:pStyle w:val="2"/>
            </w:pPr>
            <w:r>
              <w:t>比赛数量</w:t>
            </w:r>
          </w:p>
        </w:tc>
        <w:tc>
          <w:tcPr>
            <w:tcW w:w="1276" w:type="dxa"/>
            <w:vAlign w:val="center"/>
          </w:tcPr>
          <w:p w:rsidR="003F7E79" w:rsidRDefault="009D1F49">
            <w:pPr>
              <w:pStyle w:val="2"/>
            </w:pPr>
            <w:r>
              <w:t>10项</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19" w:name="_Toc_4_4_0000000020"/>
      <w:r>
        <w:rPr>
          <w:rFonts w:ascii="方正仿宋_GBK" w:eastAsia="方正仿宋_GBK" w:hAnsi="方正仿宋_GBK" w:cs="方正仿宋_GBK"/>
          <w:color w:val="000000"/>
          <w:sz w:val="28"/>
        </w:rPr>
        <w:t>17.南湖足球广场项目质量保证金绩效目标表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13020023P00710010024D</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南湖足球广场项目质量保证金</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60.19</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60.19</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用于支付南湖足球广场一期尾款</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1.支付南湖城市足球广场一期质保金</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场地数量</w:t>
            </w:r>
          </w:p>
        </w:tc>
        <w:tc>
          <w:tcPr>
            <w:tcW w:w="2891" w:type="dxa"/>
            <w:vAlign w:val="center"/>
          </w:tcPr>
          <w:p w:rsidR="003F7E79" w:rsidRDefault="009D1F49">
            <w:pPr>
              <w:pStyle w:val="2"/>
            </w:pPr>
            <w:r>
              <w:t>场地数量</w:t>
            </w:r>
          </w:p>
        </w:tc>
        <w:tc>
          <w:tcPr>
            <w:tcW w:w="1276" w:type="dxa"/>
            <w:vAlign w:val="center"/>
          </w:tcPr>
          <w:p w:rsidR="003F7E79" w:rsidRDefault="009D1F49">
            <w:pPr>
              <w:pStyle w:val="2"/>
            </w:pPr>
            <w:r>
              <w:t>12片</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727F0E">
            <w:pPr>
              <w:pStyle w:val="2"/>
              <w:rPr>
                <w:lang w:eastAsia="zh-CN"/>
              </w:rPr>
            </w:pPr>
            <w:r>
              <w:rPr>
                <w:rFonts w:hint="eastAsia"/>
                <w:lang w:eastAsia="zh-CN"/>
              </w:rP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0" w:name="_Toc_4_4_0000000021"/>
      <w:r>
        <w:rPr>
          <w:rFonts w:ascii="方正仿宋_GBK" w:eastAsia="方正仿宋_GBK" w:hAnsi="方正仿宋_GBK" w:cs="方正仿宋_GBK"/>
          <w:color w:val="000000"/>
          <w:sz w:val="28"/>
        </w:rPr>
        <w:t>18.青少年普及（奔跑吧少年）绩效目标表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13020022P006740100040</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青少年普及（奔跑吧少年）</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用于开展青少年主题健身活动</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pPr>
            <w:r>
              <w:t>1.促进</w:t>
            </w:r>
            <w:r w:rsidR="00694507">
              <w:rPr>
                <w:rFonts w:hint="eastAsia"/>
                <w:lang w:eastAsia="zh-CN"/>
              </w:rPr>
              <w:t>唐山市</w:t>
            </w:r>
            <w:r>
              <w:t>青少年体育</w:t>
            </w:r>
            <w:r w:rsidR="00694507">
              <w:rPr>
                <w:rFonts w:hint="eastAsia"/>
                <w:lang w:eastAsia="zh-CN"/>
              </w:rPr>
              <w:t>事业</w:t>
            </w:r>
            <w:r>
              <w:t>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开展活动次数</w:t>
            </w:r>
          </w:p>
        </w:tc>
        <w:tc>
          <w:tcPr>
            <w:tcW w:w="2891" w:type="dxa"/>
            <w:vAlign w:val="center"/>
          </w:tcPr>
          <w:p w:rsidR="003F7E79" w:rsidRDefault="009D1F49">
            <w:pPr>
              <w:pStyle w:val="2"/>
            </w:pPr>
            <w:r>
              <w:t>开展活动次数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1" w:name="_Toc_4_4_0000000022"/>
      <w:r>
        <w:rPr>
          <w:rFonts w:ascii="方正仿宋_GBK" w:eastAsia="方正仿宋_GBK" w:hAnsi="方正仿宋_GBK" w:cs="方正仿宋_GBK"/>
          <w:color w:val="000000"/>
          <w:sz w:val="28"/>
        </w:rPr>
        <w:t>19.全民健身大会绩效目标表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13020023P00696510017F</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全民健身大会</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该项目用于举办及参加全民健身大会</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1.促进唐山市群众体育事业发展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全民健身大会次数</w:t>
            </w:r>
          </w:p>
        </w:tc>
        <w:tc>
          <w:tcPr>
            <w:tcW w:w="2891" w:type="dxa"/>
            <w:vAlign w:val="center"/>
          </w:tcPr>
          <w:p w:rsidR="003F7E79" w:rsidRDefault="009D1F49">
            <w:pPr>
              <w:pStyle w:val="2"/>
            </w:pPr>
            <w:r>
              <w:t>全民健身大会次数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2" w:name="_Toc_4_4_0000000023"/>
      <w:r>
        <w:rPr>
          <w:rFonts w:ascii="方正仿宋_GBK" w:eastAsia="方正仿宋_GBK" w:hAnsi="方正仿宋_GBK" w:cs="方正仿宋_GBK"/>
          <w:color w:val="000000"/>
          <w:sz w:val="28"/>
        </w:rPr>
        <w:t>20.全民健身赛事活动绩效目标表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13020023P00674010006M</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全民健身赛事活动</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95.00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95.00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该项目用于举办及参加各项全民健身赛事活动</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1.促进唐山市群众体育事业发展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开展活动次数</w:t>
            </w:r>
          </w:p>
        </w:tc>
        <w:tc>
          <w:tcPr>
            <w:tcW w:w="2891" w:type="dxa"/>
            <w:vAlign w:val="center"/>
          </w:tcPr>
          <w:p w:rsidR="003F7E79" w:rsidRDefault="009D1F49">
            <w:pPr>
              <w:pStyle w:val="2"/>
            </w:pPr>
            <w:r>
              <w:t>开展活动次数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3" w:name="_Toc_4_4_0000000024"/>
      <w:r>
        <w:rPr>
          <w:rFonts w:ascii="方正仿宋_GBK" w:eastAsia="方正仿宋_GBK" w:hAnsi="方正仿宋_GBK" w:cs="方正仿宋_GBK"/>
          <w:color w:val="000000"/>
          <w:sz w:val="28"/>
        </w:rPr>
        <w:t>21.全市体育产业发展经费绩效目标表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13020022P006965100075</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全市体育产业发展经费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35.00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35.00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用于开展体育产业相关活动、开展调查普查等工作</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w:t>
            </w:r>
            <w:r w:rsidR="00694507">
              <w:t>促进</w:t>
            </w:r>
            <w:r w:rsidR="00694507">
              <w:rPr>
                <w:rFonts w:hint="eastAsia"/>
                <w:lang w:eastAsia="zh-CN"/>
              </w:rPr>
              <w:t>唐山市</w:t>
            </w:r>
            <w:r>
              <w:t>体育产业发展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活动或调查普查次数</w:t>
            </w:r>
          </w:p>
        </w:tc>
        <w:tc>
          <w:tcPr>
            <w:tcW w:w="2891" w:type="dxa"/>
            <w:vAlign w:val="center"/>
          </w:tcPr>
          <w:p w:rsidR="003F7E79" w:rsidRDefault="009D1F49">
            <w:pPr>
              <w:pStyle w:val="2"/>
            </w:pPr>
            <w:r>
              <w:t>活动或调查普查次数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促进全市体育产业发展</w:t>
            </w:r>
          </w:p>
        </w:tc>
        <w:tc>
          <w:tcPr>
            <w:tcW w:w="2891" w:type="dxa"/>
            <w:vAlign w:val="center"/>
          </w:tcPr>
          <w:p w:rsidR="003F7E79" w:rsidRDefault="009D1F49">
            <w:pPr>
              <w:pStyle w:val="2"/>
            </w:pPr>
            <w:r>
              <w:t>促进全市体育产业发展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≥90群众满意度</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4" w:name="_Toc_4_4_0000000025"/>
      <w:r>
        <w:rPr>
          <w:rFonts w:ascii="方正仿宋_GBK" w:eastAsia="方正仿宋_GBK" w:hAnsi="方正仿宋_GBK" w:cs="方正仿宋_GBK"/>
          <w:color w:val="000000"/>
          <w:sz w:val="28"/>
        </w:rPr>
        <w:t>22.全市体育场地普查经费绩效目标表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13020022P00696510008Q</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全市体育场地普查经费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9.87</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9.87</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用于开展全市体育场地普查</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pPr>
            <w:r>
              <w:t>1.促进</w:t>
            </w:r>
            <w:r w:rsidR="00694507">
              <w:rPr>
                <w:rFonts w:hint="eastAsia"/>
                <w:lang w:eastAsia="zh-CN"/>
              </w:rPr>
              <w:t>唐山市</w:t>
            </w:r>
            <w:r>
              <w:t>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普查次数</w:t>
            </w:r>
          </w:p>
        </w:tc>
        <w:tc>
          <w:tcPr>
            <w:tcW w:w="2891" w:type="dxa"/>
            <w:vAlign w:val="center"/>
          </w:tcPr>
          <w:p w:rsidR="003F7E79" w:rsidRDefault="009D1F49">
            <w:pPr>
              <w:pStyle w:val="2"/>
            </w:pPr>
            <w:r>
              <w:t>普查次数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5" w:name="_Toc_4_4_0000000026"/>
      <w:r>
        <w:rPr>
          <w:rFonts w:ascii="方正仿宋_GBK" w:eastAsia="方正仿宋_GBK" w:hAnsi="方正仿宋_GBK" w:cs="方正仿宋_GBK"/>
          <w:color w:val="000000"/>
          <w:sz w:val="28"/>
        </w:rPr>
        <w:t>23.赛事补助经费绩效目标表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13020023P006965100158</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赛事补助经费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40.00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40.00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该项目用于对赛事进行补助</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1.促进唐山市竞技体育事业发展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补助场次</w:t>
            </w:r>
          </w:p>
        </w:tc>
        <w:tc>
          <w:tcPr>
            <w:tcW w:w="2891" w:type="dxa"/>
            <w:vAlign w:val="center"/>
          </w:tcPr>
          <w:p w:rsidR="003F7E79" w:rsidRDefault="009D1F49">
            <w:pPr>
              <w:pStyle w:val="2"/>
            </w:pPr>
            <w:r>
              <w:t>补助场次</w:t>
            </w:r>
          </w:p>
        </w:tc>
        <w:tc>
          <w:tcPr>
            <w:tcW w:w="1276" w:type="dxa"/>
            <w:vAlign w:val="center"/>
          </w:tcPr>
          <w:p w:rsidR="003F7E79" w:rsidRDefault="009D1F49">
            <w:pPr>
              <w:pStyle w:val="2"/>
            </w:pPr>
            <w:r>
              <w:t>8场</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6" w:name="_Toc_4_4_0000000027"/>
      <w:r>
        <w:rPr>
          <w:rFonts w:ascii="方正仿宋_GBK" w:eastAsia="方正仿宋_GBK" w:hAnsi="方正仿宋_GBK" w:cs="方正仿宋_GBK"/>
          <w:color w:val="000000"/>
          <w:sz w:val="28"/>
        </w:rPr>
        <w:t>24.世界大力士争霸赛绩效目标表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13020023P00J5LJ10002G</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世界大力士争霸赛</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用于举办2023年世界力王（中国）争霸赛</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促进唐山市竞技体育事业发展，提高唐山知名度</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举办比赛次数</w:t>
            </w:r>
          </w:p>
        </w:tc>
        <w:tc>
          <w:tcPr>
            <w:tcW w:w="2891" w:type="dxa"/>
            <w:vAlign w:val="center"/>
          </w:tcPr>
          <w:p w:rsidR="003F7E79" w:rsidRDefault="009D1F49">
            <w:pPr>
              <w:pStyle w:val="2"/>
            </w:pPr>
            <w:r>
              <w:t>举办比赛次数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促进唐山市体育事业发展</w:t>
            </w:r>
          </w:p>
        </w:tc>
        <w:tc>
          <w:tcPr>
            <w:tcW w:w="2891" w:type="dxa"/>
            <w:vAlign w:val="center"/>
          </w:tcPr>
          <w:p w:rsidR="003F7E79" w:rsidRDefault="009D1F49">
            <w:pPr>
              <w:pStyle w:val="2"/>
            </w:pPr>
            <w:r>
              <w:t>促进唐山市体育事业发展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7" w:name="_Toc_4_4_0000000028"/>
      <w:r>
        <w:rPr>
          <w:rFonts w:ascii="方正仿宋_GBK" w:eastAsia="方正仿宋_GBK" w:hAnsi="方正仿宋_GBK" w:cs="方正仿宋_GBK"/>
          <w:color w:val="000000"/>
          <w:sz w:val="28"/>
        </w:rPr>
        <w:t>25.唐山马拉松赛事绩效目标表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13020023P00LTB810002E</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唐山马拉松赛事</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299.44</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299.44</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用于举办2023年唐山马拉松比赛</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促进唐山竞技体育事业发展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举办比赛次数</w:t>
            </w:r>
          </w:p>
        </w:tc>
        <w:tc>
          <w:tcPr>
            <w:tcW w:w="2891" w:type="dxa"/>
            <w:vAlign w:val="center"/>
          </w:tcPr>
          <w:p w:rsidR="003F7E79" w:rsidRDefault="009D1F49">
            <w:pPr>
              <w:pStyle w:val="2"/>
            </w:pPr>
            <w:r>
              <w:t>举办比赛次数</w:t>
            </w:r>
          </w:p>
        </w:tc>
        <w:tc>
          <w:tcPr>
            <w:tcW w:w="1276" w:type="dxa"/>
            <w:vAlign w:val="center"/>
          </w:tcPr>
          <w:p w:rsidR="003F7E79" w:rsidRDefault="009D1F49">
            <w:pPr>
              <w:pStyle w:val="2"/>
            </w:pPr>
            <w:r>
              <w:t>1次</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727F0E">
            <w:pPr>
              <w:pStyle w:val="2"/>
              <w:rPr>
                <w:lang w:eastAsia="zh-CN"/>
              </w:rPr>
            </w:pPr>
            <w:r>
              <w:rPr>
                <w:rFonts w:hint="eastAsia"/>
                <w:lang w:eastAsia="zh-CN"/>
              </w:rPr>
              <w:t>预算执行率</w:t>
            </w:r>
          </w:p>
        </w:tc>
        <w:tc>
          <w:tcPr>
            <w:tcW w:w="2891" w:type="dxa"/>
            <w:vAlign w:val="center"/>
          </w:tcPr>
          <w:p w:rsidR="003F7E79" w:rsidRDefault="00727F0E">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727F0E">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8" w:name="_Toc_4_4_0000000029"/>
      <w:r>
        <w:rPr>
          <w:rFonts w:ascii="方正仿宋_GBK" w:eastAsia="方正仿宋_GBK" w:hAnsi="方正仿宋_GBK" w:cs="方正仿宋_GBK"/>
          <w:color w:val="000000"/>
          <w:sz w:val="28"/>
        </w:rPr>
        <w:t>26.唐山市公共体育设施专项规划项目绩效目标表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13020023P00711910025B</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唐山市公共体育设施专项规划项目</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用于进行唐山市体育设施规划</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pPr>
            <w:r>
              <w:t>1.促进</w:t>
            </w:r>
            <w:r w:rsidR="00694507">
              <w:rPr>
                <w:rFonts w:hint="eastAsia"/>
                <w:lang w:eastAsia="zh-CN"/>
              </w:rPr>
              <w:t>唐山市</w:t>
            </w:r>
            <w:r>
              <w:t>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规划完整率</w:t>
            </w:r>
          </w:p>
        </w:tc>
        <w:tc>
          <w:tcPr>
            <w:tcW w:w="2891" w:type="dxa"/>
            <w:vAlign w:val="center"/>
          </w:tcPr>
          <w:p w:rsidR="003F7E79" w:rsidRDefault="009D1F49">
            <w:pPr>
              <w:pStyle w:val="2"/>
            </w:pPr>
            <w:r>
              <w:t>规划完成率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A8376A">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29" w:name="_Toc_4_4_0000000030"/>
      <w:r>
        <w:rPr>
          <w:rFonts w:ascii="方正仿宋_GBK" w:eastAsia="方正仿宋_GBK" w:hAnsi="方正仿宋_GBK" w:cs="方正仿宋_GBK"/>
          <w:color w:val="000000"/>
          <w:sz w:val="28"/>
        </w:rPr>
        <w:t>27.唐山市青少年比赛（大专项）绩效目标表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13020023P007119100286</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唐山市青少年比赛（大专项）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举办市级青少年体育竞赛</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促进唐山市青少年体育事业发展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举办比赛次数</w:t>
            </w:r>
          </w:p>
        </w:tc>
        <w:tc>
          <w:tcPr>
            <w:tcW w:w="2891" w:type="dxa"/>
            <w:vAlign w:val="center"/>
          </w:tcPr>
          <w:p w:rsidR="003F7E79" w:rsidRDefault="009D1F49">
            <w:pPr>
              <w:pStyle w:val="2"/>
            </w:pPr>
            <w:r>
              <w:t>举办比赛次数</w:t>
            </w:r>
          </w:p>
        </w:tc>
        <w:tc>
          <w:tcPr>
            <w:tcW w:w="1276" w:type="dxa"/>
            <w:vAlign w:val="center"/>
          </w:tcPr>
          <w:p w:rsidR="003F7E79" w:rsidRDefault="009D1F49">
            <w:pPr>
              <w:pStyle w:val="2"/>
            </w:pPr>
            <w:r>
              <w:t>≥5项次</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A8376A">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0" w:name="_Toc_4_4_0000000031"/>
      <w:r>
        <w:rPr>
          <w:rFonts w:ascii="方正仿宋_GBK" w:eastAsia="方正仿宋_GBK" w:hAnsi="方正仿宋_GBK" w:cs="方正仿宋_GBK"/>
          <w:color w:val="000000"/>
          <w:sz w:val="28"/>
        </w:rPr>
        <w:t>28.唐山市全民健身公共服务体系建设绩效目标表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13020023P00AUP8100023</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唐山市全民健身公共服务体系建设</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用于举办全民健身活动，参加群众性体育比赛、进行民生工程建设等</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pPr>
            <w:r>
              <w:t>1.促进</w:t>
            </w:r>
            <w:r w:rsidR="00694507">
              <w:rPr>
                <w:rFonts w:hint="eastAsia"/>
                <w:lang w:eastAsia="zh-CN"/>
              </w:rPr>
              <w:t>唐山市</w:t>
            </w:r>
            <w:r>
              <w:t>群众体育事业发展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举办活动次数</w:t>
            </w:r>
          </w:p>
        </w:tc>
        <w:tc>
          <w:tcPr>
            <w:tcW w:w="2891" w:type="dxa"/>
            <w:vAlign w:val="center"/>
          </w:tcPr>
          <w:p w:rsidR="003F7E79" w:rsidRDefault="009D1F49">
            <w:pPr>
              <w:pStyle w:val="2"/>
            </w:pPr>
            <w:r>
              <w:t>举办活动次数</w:t>
            </w:r>
          </w:p>
        </w:tc>
        <w:tc>
          <w:tcPr>
            <w:tcW w:w="1276" w:type="dxa"/>
            <w:vAlign w:val="center"/>
          </w:tcPr>
          <w:p w:rsidR="003F7E79" w:rsidRDefault="009D1F49">
            <w:pPr>
              <w:pStyle w:val="2"/>
            </w:pPr>
            <w:r>
              <w:t>≥2次</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A8376A">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1" w:name="_Toc_4_4_0000000032"/>
      <w:r>
        <w:rPr>
          <w:rFonts w:ascii="方正仿宋_GBK" w:eastAsia="方正仿宋_GBK" w:hAnsi="方正仿宋_GBK" w:cs="方正仿宋_GBK"/>
          <w:color w:val="000000"/>
          <w:sz w:val="28"/>
        </w:rPr>
        <w:t>29.唐山市体育后备人才基地培养扶持经费绩效目标表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13020023P00DY65100026</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唐山市体育后备人才基地培养扶持经费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用于对训练单位进行扶持，补充训练单位参赛经费</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pPr>
            <w:r>
              <w:t>1.促进</w:t>
            </w:r>
            <w:r w:rsidR="00694507">
              <w:rPr>
                <w:rFonts w:hint="eastAsia"/>
                <w:lang w:eastAsia="zh-CN"/>
              </w:rPr>
              <w:t>唐山市</w:t>
            </w:r>
            <w:r>
              <w:t>青少年体育</w:t>
            </w:r>
            <w:r w:rsidR="00694507">
              <w:rPr>
                <w:rFonts w:hint="eastAsia"/>
                <w:lang w:eastAsia="zh-CN"/>
              </w:rPr>
              <w:t>事业</w:t>
            </w:r>
            <w:r>
              <w:t>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扶持数量</w:t>
            </w:r>
          </w:p>
        </w:tc>
        <w:tc>
          <w:tcPr>
            <w:tcW w:w="2891" w:type="dxa"/>
            <w:vAlign w:val="center"/>
          </w:tcPr>
          <w:p w:rsidR="003F7E79" w:rsidRDefault="009D1F49">
            <w:pPr>
              <w:pStyle w:val="2"/>
            </w:pPr>
            <w:r>
              <w:t>扶持数量</w:t>
            </w:r>
          </w:p>
        </w:tc>
        <w:tc>
          <w:tcPr>
            <w:tcW w:w="1276" w:type="dxa"/>
            <w:vAlign w:val="center"/>
          </w:tcPr>
          <w:p w:rsidR="003F7E79" w:rsidRDefault="009D1F49">
            <w:pPr>
              <w:pStyle w:val="2"/>
            </w:pPr>
            <w:r>
              <w:t>≥8个</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A8376A">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2" w:name="_Toc_4_4_0000000033"/>
      <w:r>
        <w:rPr>
          <w:rFonts w:ascii="方正仿宋_GBK" w:eastAsia="方正仿宋_GBK" w:hAnsi="方正仿宋_GBK" w:cs="方正仿宋_GBK"/>
          <w:color w:val="000000"/>
          <w:sz w:val="28"/>
        </w:rPr>
        <w:t>30.体育产业示范基地奖补绩效目标表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13020023P00696510016U</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体育产业示范基地奖补</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该项目用于对唐山体育产业示范基地进行奖补</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1.促进唐山市体育产业发展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奖补基地数量</w:t>
            </w:r>
          </w:p>
        </w:tc>
        <w:tc>
          <w:tcPr>
            <w:tcW w:w="2891" w:type="dxa"/>
            <w:vAlign w:val="center"/>
          </w:tcPr>
          <w:p w:rsidR="003F7E79" w:rsidRDefault="009D1F49">
            <w:pPr>
              <w:pStyle w:val="2"/>
            </w:pPr>
            <w:r>
              <w:t>奖补基地数量</w:t>
            </w:r>
          </w:p>
        </w:tc>
        <w:tc>
          <w:tcPr>
            <w:tcW w:w="1276" w:type="dxa"/>
            <w:vAlign w:val="center"/>
          </w:tcPr>
          <w:p w:rsidR="003F7E79" w:rsidRDefault="009D1F49">
            <w:pPr>
              <w:pStyle w:val="2"/>
            </w:pPr>
            <w:r>
              <w:t>≥1个</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A8376A">
            <w:pPr>
              <w:pStyle w:val="2"/>
              <w:rPr>
                <w:lang w:eastAsia="zh-CN"/>
              </w:rPr>
            </w:pPr>
            <w:r>
              <w:rPr>
                <w:rFonts w:hint="eastAsia"/>
                <w:lang w:eastAsia="zh-CN"/>
              </w:rPr>
              <w:t>有效促进</w:t>
            </w:r>
          </w:p>
        </w:tc>
        <w:tc>
          <w:tcPr>
            <w:tcW w:w="1843" w:type="dxa"/>
            <w:vAlign w:val="center"/>
          </w:tcPr>
          <w:p w:rsidR="003F7E79" w:rsidRDefault="009D1F49">
            <w:pPr>
              <w:pStyle w:val="2"/>
            </w:pPr>
            <w:r>
              <w:t>省体育局要求</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省体育局要求</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3" w:name="_Toc_4_4_0000000034"/>
      <w:r>
        <w:rPr>
          <w:rFonts w:ascii="方正仿宋_GBK" w:eastAsia="方正仿宋_GBK" w:hAnsi="方正仿宋_GBK" w:cs="方正仿宋_GBK"/>
          <w:color w:val="000000"/>
          <w:sz w:val="28"/>
        </w:rPr>
        <w:t>31.县区体彩公益金补贴经费绩效目标表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13020023P00R02A10002C</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县区体彩公益金补贴经费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用于对各区体彩公益金进行补贴，更好完成民生工程建设</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1.对七个区进行体彩公益金补贴</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补贴县区数量</w:t>
            </w:r>
          </w:p>
        </w:tc>
        <w:tc>
          <w:tcPr>
            <w:tcW w:w="2891" w:type="dxa"/>
            <w:vAlign w:val="center"/>
          </w:tcPr>
          <w:p w:rsidR="003F7E79" w:rsidRDefault="009D1F49">
            <w:pPr>
              <w:pStyle w:val="2"/>
            </w:pPr>
            <w:r>
              <w:t>补贴县区数量</w:t>
            </w:r>
          </w:p>
        </w:tc>
        <w:tc>
          <w:tcPr>
            <w:tcW w:w="1276" w:type="dxa"/>
            <w:vAlign w:val="center"/>
          </w:tcPr>
          <w:p w:rsidR="003F7E79" w:rsidRDefault="009D1F49">
            <w:pPr>
              <w:pStyle w:val="2"/>
            </w:pPr>
            <w:r>
              <w:t>7个</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A8376A">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群众满意度</w:t>
            </w:r>
          </w:p>
        </w:tc>
        <w:tc>
          <w:tcPr>
            <w:tcW w:w="2891" w:type="dxa"/>
            <w:vAlign w:val="center"/>
          </w:tcPr>
          <w:p w:rsidR="003F7E79" w:rsidRDefault="009D1F49">
            <w:pPr>
              <w:pStyle w:val="2"/>
            </w:pPr>
            <w:r>
              <w:t>群众满意度</w:t>
            </w:r>
          </w:p>
        </w:tc>
        <w:tc>
          <w:tcPr>
            <w:tcW w:w="1276" w:type="dxa"/>
            <w:vAlign w:val="center"/>
          </w:tcPr>
          <w:p w:rsidR="003F7E79" w:rsidRDefault="009D1F49">
            <w:pPr>
              <w:pStyle w:val="2"/>
            </w:pPr>
            <w:r>
              <w:t>≥90百分比</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4" w:name="_Toc_4_4_0000000035"/>
      <w:r>
        <w:rPr>
          <w:rFonts w:ascii="方正仿宋_GBK" w:eastAsia="方正仿宋_GBK" w:hAnsi="方正仿宋_GBK" w:cs="方正仿宋_GBK"/>
          <w:color w:val="000000"/>
          <w:sz w:val="28"/>
        </w:rPr>
        <w:t>32.运动员教练员奖金绩效目标表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502001唐山市体育局本级</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13020023P007100100251</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运动员教练员奖金</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60.75</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60.75</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用于对获奖运动员进行奖励</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rsidP="00694507">
            <w:pPr>
              <w:pStyle w:val="2"/>
              <w:rPr>
                <w:lang w:eastAsia="zh-CN"/>
              </w:rPr>
            </w:pPr>
            <w:r>
              <w:t>1.</w:t>
            </w:r>
            <w:r w:rsidR="00694507">
              <w:rPr>
                <w:rFonts w:hint="eastAsia"/>
                <w:lang w:eastAsia="zh-CN"/>
              </w:rPr>
              <w:t>促进唐山市竞技体育事业发展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奖励项目数量</w:t>
            </w:r>
          </w:p>
        </w:tc>
        <w:tc>
          <w:tcPr>
            <w:tcW w:w="2891" w:type="dxa"/>
            <w:vAlign w:val="center"/>
          </w:tcPr>
          <w:p w:rsidR="003F7E79" w:rsidRDefault="009D1F49">
            <w:pPr>
              <w:pStyle w:val="2"/>
            </w:pPr>
            <w:r>
              <w:t>奖励项目数量</w:t>
            </w:r>
          </w:p>
        </w:tc>
        <w:tc>
          <w:tcPr>
            <w:tcW w:w="1276" w:type="dxa"/>
            <w:vAlign w:val="center"/>
          </w:tcPr>
          <w:p w:rsidR="003F7E79" w:rsidRDefault="009D1F49">
            <w:pPr>
              <w:pStyle w:val="2"/>
            </w:pPr>
            <w:r>
              <w:t>2项</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tc>
        <w:tc>
          <w:tcPr>
            <w:tcW w:w="2891" w:type="dxa"/>
            <w:vAlign w:val="center"/>
          </w:tcPr>
          <w:p w:rsidR="003F7E79" w:rsidRDefault="009D1F49">
            <w:pPr>
              <w:pStyle w:val="2"/>
            </w:pPr>
            <w:r>
              <w:t>项目完成率</w:t>
            </w:r>
          </w:p>
        </w:tc>
        <w:tc>
          <w:tcPr>
            <w:tcW w:w="1276" w:type="dxa"/>
            <w:vAlign w:val="center"/>
          </w:tcPr>
          <w:p w:rsidR="003F7E79" w:rsidRDefault="009D1F49">
            <w:pPr>
              <w:pStyle w:val="2"/>
            </w:pPr>
            <w:r>
              <w:t>100百分数</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12月</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促进全市体育事业发展</w:t>
            </w:r>
          </w:p>
        </w:tc>
        <w:tc>
          <w:tcPr>
            <w:tcW w:w="2891" w:type="dxa"/>
            <w:vAlign w:val="center"/>
          </w:tcPr>
          <w:p w:rsidR="003F7E79" w:rsidRDefault="009D1F49">
            <w:pPr>
              <w:pStyle w:val="2"/>
            </w:pPr>
            <w:r>
              <w:t>促进全市体育事业发展</w:t>
            </w:r>
          </w:p>
        </w:tc>
        <w:tc>
          <w:tcPr>
            <w:tcW w:w="1276" w:type="dxa"/>
            <w:vAlign w:val="center"/>
          </w:tcPr>
          <w:p w:rsidR="003F7E79" w:rsidRDefault="00A8376A">
            <w:pPr>
              <w:pStyle w:val="2"/>
              <w:rPr>
                <w:lang w:eastAsia="zh-CN"/>
              </w:rPr>
            </w:pPr>
            <w:r>
              <w:rPr>
                <w:rFonts w:hint="eastAsia"/>
                <w:lang w:eastAsia="zh-CN"/>
              </w:rPr>
              <w:t>有效促进</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运动员教练员满意度</w:t>
            </w:r>
          </w:p>
        </w:tc>
        <w:tc>
          <w:tcPr>
            <w:tcW w:w="2891" w:type="dxa"/>
            <w:vAlign w:val="center"/>
          </w:tcPr>
          <w:p w:rsidR="003F7E79" w:rsidRDefault="009D1F49">
            <w:pPr>
              <w:pStyle w:val="2"/>
            </w:pPr>
            <w:r>
              <w:t>运动员教练员满意度</w:t>
            </w:r>
          </w:p>
        </w:tc>
        <w:tc>
          <w:tcPr>
            <w:tcW w:w="1276" w:type="dxa"/>
            <w:vAlign w:val="center"/>
          </w:tcPr>
          <w:p w:rsidR="003F7E79" w:rsidRDefault="009D1F49">
            <w:pPr>
              <w:pStyle w:val="2"/>
            </w:pPr>
            <w:r>
              <w:t>≥90百分数</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5" w:name="_Toc_4_4_0000000036"/>
      <w:r>
        <w:rPr>
          <w:rFonts w:ascii="方正仿宋_GBK" w:eastAsia="方正仿宋_GBK" w:hAnsi="方正仿宋_GBK" w:cs="方正仿宋_GBK"/>
          <w:color w:val="000000"/>
          <w:sz w:val="28"/>
        </w:rPr>
        <w:t>33.参加全国、省级比赛费用和全国百城千村健身气功交流大赛绩效目标表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502003唐山市体育总会服务中心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13020023P00682710090U</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参加全国、省级比赛费用和全国百城千村健身气功交流大赛</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0.50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0.50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用于参加全国、省级比赛及气功大会的差旅费</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1.做好其他专项支出,保障单位业务开展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6" w:name="_Toc_4_4_0000000037"/>
      <w:r>
        <w:rPr>
          <w:rFonts w:ascii="方正仿宋_GBK" w:eastAsia="方正仿宋_GBK" w:hAnsi="方正仿宋_GBK" w:cs="方正仿宋_GBK"/>
          <w:color w:val="000000"/>
          <w:sz w:val="28"/>
        </w:rPr>
        <w:t>34.下基层调研费用绩效目标表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502003唐山市体育总会服务中心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13020023P00682710091F</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下基层调研费用</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0.50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0.50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用于下基层调研的费用</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3F7E79">
            <w:pPr>
              <w:pStyle w:val="3"/>
            </w:pP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1.做好业务调研工作，保障单位业务开展。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调研完成率</w:t>
            </w:r>
          </w:p>
        </w:tc>
        <w:tc>
          <w:tcPr>
            <w:tcW w:w="2891" w:type="dxa"/>
            <w:vAlign w:val="center"/>
          </w:tcPr>
          <w:p w:rsidR="003F7E79" w:rsidRDefault="009D1F49">
            <w:pPr>
              <w:pStyle w:val="2"/>
            </w:pPr>
            <w:r>
              <w:t>调研完成率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调研合格率</w:t>
            </w:r>
          </w:p>
        </w:tc>
        <w:tc>
          <w:tcPr>
            <w:tcW w:w="2891" w:type="dxa"/>
            <w:vAlign w:val="center"/>
          </w:tcPr>
          <w:p w:rsidR="003F7E79" w:rsidRDefault="009D1F49">
            <w:pPr>
              <w:pStyle w:val="2"/>
            </w:pPr>
            <w:r>
              <w:t>调研合格率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调研完成时限</w:t>
            </w:r>
          </w:p>
        </w:tc>
        <w:tc>
          <w:tcPr>
            <w:tcW w:w="2891" w:type="dxa"/>
            <w:vAlign w:val="center"/>
          </w:tcPr>
          <w:p w:rsidR="003F7E79" w:rsidRDefault="009D1F49">
            <w:pPr>
              <w:pStyle w:val="2"/>
            </w:pPr>
            <w:r>
              <w:t>调研完成时限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意见建议采纳率（%）</w:t>
            </w:r>
          </w:p>
        </w:tc>
        <w:tc>
          <w:tcPr>
            <w:tcW w:w="2891" w:type="dxa"/>
            <w:vAlign w:val="center"/>
          </w:tcPr>
          <w:p w:rsidR="003F7E79" w:rsidRDefault="009D1F49">
            <w:pPr>
              <w:pStyle w:val="2"/>
            </w:pPr>
            <w:r>
              <w:t>被采纳的意见建议数量占总数量的比率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年初工作计划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7" w:name="_Toc_4_4_0000000038"/>
      <w:r>
        <w:rPr>
          <w:rFonts w:ascii="方正仿宋_GBK" w:eastAsia="方正仿宋_GBK" w:hAnsi="方正仿宋_GBK" w:cs="方正仿宋_GBK"/>
          <w:color w:val="000000"/>
          <w:sz w:val="28"/>
        </w:rPr>
        <w:t>35.教练员、运动员服装经费绩效目标表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13020023P006821100026</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教练员、运动员服装经费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39.20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39.20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用于教练员、运动员服装购置</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9D1F49">
            <w:pPr>
              <w:pStyle w:val="3"/>
            </w:pPr>
            <w:r>
              <w:t>50%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1.做好服装购置工作,保障训练工作开展。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设备和专用材料购置完成率</w:t>
            </w:r>
          </w:p>
        </w:tc>
        <w:tc>
          <w:tcPr>
            <w:tcW w:w="2891" w:type="dxa"/>
            <w:vAlign w:val="center"/>
          </w:tcPr>
          <w:p w:rsidR="003F7E79" w:rsidRDefault="00A8376A">
            <w:pPr>
              <w:pStyle w:val="2"/>
            </w:pPr>
            <w:r>
              <w:rPr>
                <w:rFonts w:hint="eastAsia"/>
                <w:lang w:eastAsia="zh-CN"/>
              </w:rPr>
              <w:t>设备和</w:t>
            </w:r>
            <w:r w:rsidR="009D1F49">
              <w:t>专用材料购置完成率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验收合格率</w:t>
            </w:r>
          </w:p>
        </w:tc>
        <w:tc>
          <w:tcPr>
            <w:tcW w:w="2891" w:type="dxa"/>
            <w:vAlign w:val="center"/>
          </w:tcPr>
          <w:p w:rsidR="003F7E79" w:rsidRDefault="009D1F49">
            <w:pPr>
              <w:pStyle w:val="2"/>
            </w:pPr>
            <w:r>
              <w:t>验收合格率=验收合格的设备数量/当年购置设备数量*100%</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购置完成时限</w:t>
            </w:r>
          </w:p>
        </w:tc>
        <w:tc>
          <w:tcPr>
            <w:tcW w:w="2891" w:type="dxa"/>
            <w:vAlign w:val="center"/>
          </w:tcPr>
          <w:p w:rsidR="003F7E79" w:rsidRDefault="009D1F49">
            <w:pPr>
              <w:pStyle w:val="2"/>
            </w:pPr>
            <w:r>
              <w:t>购置完成时限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提升公共服务水平</w:t>
            </w:r>
          </w:p>
        </w:tc>
        <w:tc>
          <w:tcPr>
            <w:tcW w:w="2891" w:type="dxa"/>
            <w:vAlign w:val="center"/>
          </w:tcPr>
          <w:p w:rsidR="003F7E79" w:rsidRDefault="009D1F49">
            <w:pPr>
              <w:pStyle w:val="2"/>
            </w:pPr>
            <w:r>
              <w:t>购置对公共服务水平的提升情况</w:t>
            </w:r>
          </w:p>
        </w:tc>
        <w:tc>
          <w:tcPr>
            <w:tcW w:w="1276" w:type="dxa"/>
            <w:vAlign w:val="center"/>
          </w:tcPr>
          <w:p w:rsidR="003F7E79" w:rsidRDefault="009D1F49">
            <w:pPr>
              <w:pStyle w:val="2"/>
            </w:pPr>
            <w:r>
              <w:t>有所提升</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8" w:name="_Toc_4_4_0000000039"/>
      <w:r>
        <w:rPr>
          <w:rFonts w:ascii="方正仿宋_GBK" w:eastAsia="方正仿宋_GBK" w:hAnsi="方正仿宋_GBK" w:cs="方正仿宋_GBK"/>
          <w:color w:val="000000"/>
          <w:sz w:val="28"/>
        </w:rPr>
        <w:t>36.劳务派遣人员经费绩效目标表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13020023P00BBT6100024</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劳务派遣人员经费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11.64</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11.64</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用于支付劳务派遣人员工资、保险等。</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75%</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1.做好劳务派遣人员经费支出,保障单位业务开展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39" w:name="_Toc_4_4_0000000040"/>
      <w:r>
        <w:rPr>
          <w:rFonts w:ascii="方正仿宋_GBK" w:eastAsia="方正仿宋_GBK" w:hAnsi="方正仿宋_GBK" w:cs="方正仿宋_GBK"/>
          <w:color w:val="000000"/>
          <w:sz w:val="28"/>
        </w:rPr>
        <w:t>37.其他交通费绩效目标表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13020023P00BX8C10002F</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其他交通费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2.85</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2.85</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用于公务车油费、过桥费、维修保养等以及租车费用。</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75%</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1.做好其他交通费用的支出,保障单位业务开展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0" w:name="_Toc_4_4_0000000041"/>
      <w:r>
        <w:rPr>
          <w:rFonts w:ascii="方正仿宋_GBK" w:eastAsia="方正仿宋_GBK" w:hAnsi="方正仿宋_GBK" w:cs="方正仿宋_GBK"/>
          <w:color w:val="000000"/>
          <w:sz w:val="28"/>
        </w:rPr>
        <w:t>38.校区安保经费绩效目标表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13020023P00F28610002N</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校区安保经费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37.44</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37.44</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根据现在新校址情况，计划招募保安12人。</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75%</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1.做好学校安保工作,提高安全防范意识，确保校园安全稳定。</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1" w:name="_Toc_4_4_0000000042"/>
      <w:r>
        <w:rPr>
          <w:rFonts w:ascii="方正仿宋_GBK" w:eastAsia="方正仿宋_GBK" w:hAnsi="方正仿宋_GBK" w:cs="方正仿宋_GBK"/>
          <w:color w:val="000000"/>
          <w:sz w:val="28"/>
        </w:rPr>
        <w:t>39.校园绿化养护绩效目标表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13020023P00684112281Q</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校园绿化养护</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对校园绿化进行日常养护，保障植被存活生长。</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75%</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1.保障植被存活，绿化景观美观, 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2" w:name="_Toc_4_4_0000000043"/>
      <w:r>
        <w:rPr>
          <w:rFonts w:ascii="方正仿宋_GBK" w:eastAsia="方正仿宋_GBK" w:hAnsi="方正仿宋_GBK" w:cs="方正仿宋_GBK"/>
          <w:color w:val="000000"/>
          <w:sz w:val="28"/>
        </w:rPr>
        <w:t>40.校园日常修缮绩效目标表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13020023P006825103401</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校园日常修缮</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6.73</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6.73</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用于校园日常维修</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75%</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1.做好维修、维护工作，保障单位业务开展。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设备和专用材料购置完成率</w:t>
            </w:r>
          </w:p>
        </w:tc>
        <w:tc>
          <w:tcPr>
            <w:tcW w:w="2891" w:type="dxa"/>
            <w:vAlign w:val="center"/>
          </w:tcPr>
          <w:p w:rsidR="003F7E79" w:rsidRDefault="009D1F49">
            <w:pPr>
              <w:pStyle w:val="2"/>
            </w:pPr>
            <w:r>
              <w:t>设备和专用材料购置完成率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质量合格率</w:t>
            </w:r>
          </w:p>
        </w:tc>
        <w:tc>
          <w:tcPr>
            <w:tcW w:w="2891" w:type="dxa"/>
            <w:vAlign w:val="center"/>
          </w:tcPr>
          <w:p w:rsidR="003F7E79" w:rsidRDefault="009D1F49">
            <w:pPr>
              <w:pStyle w:val="2"/>
            </w:pPr>
            <w:r>
              <w:t>合格的工程数量占总工程数量的比例</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维修维护完成时限</w:t>
            </w:r>
          </w:p>
        </w:tc>
        <w:tc>
          <w:tcPr>
            <w:tcW w:w="2891" w:type="dxa"/>
            <w:vAlign w:val="center"/>
          </w:tcPr>
          <w:p w:rsidR="003F7E79" w:rsidRDefault="009D1F49">
            <w:pPr>
              <w:pStyle w:val="2"/>
            </w:pPr>
            <w:r>
              <w:t>维修维护完成时限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安全性</w:t>
            </w:r>
          </w:p>
        </w:tc>
        <w:tc>
          <w:tcPr>
            <w:tcW w:w="2891" w:type="dxa"/>
            <w:vAlign w:val="center"/>
          </w:tcPr>
          <w:p w:rsidR="003F7E79" w:rsidRDefault="009D1F49">
            <w:pPr>
              <w:pStyle w:val="2"/>
            </w:pPr>
            <w:r>
              <w:t>定性指标：对房屋及其构筑物的安全性和合格率进行维护、保养和检测，保障工作人员人身安全</w:t>
            </w:r>
          </w:p>
        </w:tc>
        <w:tc>
          <w:tcPr>
            <w:tcW w:w="1276" w:type="dxa"/>
            <w:vAlign w:val="center"/>
          </w:tcPr>
          <w:p w:rsidR="003F7E79" w:rsidRDefault="009D1F49">
            <w:pPr>
              <w:pStyle w:val="2"/>
            </w:pPr>
            <w:r>
              <w:t>提高安全性保障</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3" w:name="_Toc_4_4_0000000044"/>
      <w:r>
        <w:rPr>
          <w:rFonts w:ascii="方正仿宋_GBK" w:eastAsia="方正仿宋_GBK" w:hAnsi="方正仿宋_GBK" w:cs="方正仿宋_GBK"/>
          <w:color w:val="000000"/>
          <w:sz w:val="28"/>
        </w:rPr>
        <w:t>41.训练经费（专用材料费）绩效目标表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13020023P00E04R10002K</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训练经费（专用材料费）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8.00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8.00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用于各项目消耗类训练器材更换</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75%</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1.通过购置训练小器材，保障运动员的日常训练。</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A8376A">
            <w:pPr>
              <w:pStyle w:val="2"/>
            </w:pPr>
            <w:r>
              <w:rPr>
                <w:rFonts w:hint="eastAsia"/>
                <w:lang w:eastAsia="zh-CN"/>
              </w:rPr>
              <w:t>器材购置</w:t>
            </w:r>
            <w:r w:rsidR="009D1F49">
              <w:t>完成率(%)</w:t>
            </w:r>
          </w:p>
        </w:tc>
        <w:tc>
          <w:tcPr>
            <w:tcW w:w="2891" w:type="dxa"/>
            <w:vAlign w:val="center"/>
          </w:tcPr>
          <w:p w:rsidR="003F7E79" w:rsidRDefault="00A8376A">
            <w:pPr>
              <w:pStyle w:val="2"/>
            </w:pPr>
            <w:r>
              <w:rPr>
                <w:rFonts w:hint="eastAsia"/>
                <w:lang w:eastAsia="zh-CN"/>
              </w:rPr>
              <w:t>器材购置</w:t>
            </w:r>
            <w:r w:rsidR="009D1F49">
              <w:t>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A8376A">
            <w:pPr>
              <w:pStyle w:val="2"/>
            </w:pPr>
            <w:r>
              <w:rPr>
                <w:rFonts w:hint="eastAsia"/>
                <w:lang w:eastAsia="zh-CN"/>
              </w:rPr>
              <w:t>验收</w:t>
            </w:r>
            <w:r w:rsidR="009D1F49">
              <w:t>合格率(%)</w:t>
            </w:r>
          </w:p>
        </w:tc>
        <w:tc>
          <w:tcPr>
            <w:tcW w:w="2891" w:type="dxa"/>
            <w:vAlign w:val="center"/>
          </w:tcPr>
          <w:p w:rsidR="003F7E79" w:rsidRDefault="00A8376A">
            <w:pPr>
              <w:pStyle w:val="2"/>
            </w:pPr>
            <w:r>
              <w:rPr>
                <w:rFonts w:hint="eastAsia"/>
                <w:lang w:eastAsia="zh-CN"/>
              </w:rPr>
              <w:t>验收</w:t>
            </w:r>
            <w:r w:rsidR="009D1F49">
              <w:t>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4" w:name="_Toc_4_4_0000000045"/>
      <w:r>
        <w:rPr>
          <w:rFonts w:ascii="方正仿宋_GBK" w:eastAsia="方正仿宋_GBK" w:hAnsi="方正仿宋_GBK" w:cs="方正仿宋_GBK"/>
          <w:color w:val="000000"/>
          <w:sz w:val="28"/>
        </w:rPr>
        <w:t>42.2022年省级体彩公益金—奥运项目青少年后备人才特训点绩效目标表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13020022P00696510010P</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2022年省级体彩公益金—奥运项目青少年后备人才特训点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12.75</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12.75</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该资金用于组织乒乓球项目运动员外出集训和参赛，组织乒乓球苗子选拔赛。</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10%</w:t>
            </w:r>
          </w:p>
        </w:tc>
        <w:tc>
          <w:tcPr>
            <w:tcW w:w="1587" w:type="dxa"/>
            <w:vAlign w:val="center"/>
          </w:tcPr>
          <w:p w:rsidR="003F7E79" w:rsidRDefault="009D1F49">
            <w:pPr>
              <w:pStyle w:val="3"/>
            </w:pPr>
            <w:r>
              <w:t>50%</w:t>
            </w:r>
          </w:p>
        </w:tc>
        <w:tc>
          <w:tcPr>
            <w:tcW w:w="1304" w:type="dxa"/>
            <w:vAlign w:val="center"/>
          </w:tcPr>
          <w:p w:rsidR="003F7E79" w:rsidRDefault="009D1F49">
            <w:pPr>
              <w:pStyle w:val="3"/>
            </w:pPr>
            <w:r>
              <w:t>100%</w:t>
            </w:r>
          </w:p>
        </w:tc>
        <w:tc>
          <w:tcPr>
            <w:tcW w:w="3118" w:type="dxa"/>
            <w:gridSpan w:val="2"/>
            <w:vAlign w:val="center"/>
          </w:tcPr>
          <w:p w:rsidR="003F7E79" w:rsidRDefault="00A8376A">
            <w:pPr>
              <w:pStyle w:val="3"/>
              <w:rPr>
                <w:lang w:eastAsia="zh-CN"/>
              </w:rPr>
            </w:pPr>
            <w:r>
              <w:rPr>
                <w:rFonts w:hint="eastAsia"/>
                <w:lang w:eastAsia="zh-CN"/>
              </w:rP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1.组织乒乓球运动鞋外出集训和参赛</w:t>
            </w:r>
          </w:p>
          <w:p w:rsidR="003F7E79" w:rsidRDefault="009D1F49">
            <w:pPr>
              <w:pStyle w:val="2"/>
            </w:pPr>
            <w:r>
              <w:t>2.组织乒乓球苗子选拔赛</w:t>
            </w:r>
          </w:p>
          <w:p w:rsidR="003F7E79" w:rsidRDefault="009D1F49">
            <w:pPr>
              <w:pStyle w:val="2"/>
            </w:pPr>
            <w:r>
              <w:t>3.提高乒乓球队伍整体水平</w:t>
            </w:r>
          </w:p>
        </w:tc>
      </w:tr>
    </w:tbl>
    <w:p w:rsidR="003F7E79" w:rsidRDefault="003F7E79">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A8376A">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A8376A" w:rsidTr="00A8376A">
        <w:trPr>
          <w:trHeight w:val="369"/>
          <w:jc w:val="center"/>
        </w:trPr>
        <w:tc>
          <w:tcPr>
            <w:tcW w:w="1276" w:type="dxa"/>
            <w:vMerge w:val="restart"/>
            <w:vAlign w:val="center"/>
          </w:tcPr>
          <w:p w:rsidR="00A8376A" w:rsidRDefault="00A8376A">
            <w:pPr>
              <w:pStyle w:val="3"/>
            </w:pPr>
            <w:r>
              <w:t>产出指标</w:t>
            </w:r>
          </w:p>
        </w:tc>
        <w:tc>
          <w:tcPr>
            <w:tcW w:w="1276" w:type="dxa"/>
            <w:vAlign w:val="center"/>
          </w:tcPr>
          <w:p w:rsidR="00A8376A" w:rsidRDefault="00A8376A">
            <w:pPr>
              <w:pStyle w:val="2"/>
            </w:pPr>
            <w:r>
              <w:t>数量指标</w:t>
            </w:r>
          </w:p>
        </w:tc>
        <w:tc>
          <w:tcPr>
            <w:tcW w:w="1332" w:type="dxa"/>
            <w:vAlign w:val="center"/>
          </w:tcPr>
          <w:p w:rsidR="00A8376A" w:rsidRDefault="00A8376A">
            <w:pPr>
              <w:pStyle w:val="2"/>
            </w:pPr>
            <w:r>
              <w:t>组织乒乓球赛事数量</w:t>
            </w:r>
          </w:p>
        </w:tc>
        <w:tc>
          <w:tcPr>
            <w:tcW w:w="2891" w:type="dxa"/>
            <w:vAlign w:val="center"/>
          </w:tcPr>
          <w:p w:rsidR="00A8376A" w:rsidRDefault="00A8376A">
            <w:pPr>
              <w:pStyle w:val="2"/>
            </w:pPr>
            <w:r>
              <w:t>组织乒乓球赛事数量</w:t>
            </w:r>
          </w:p>
        </w:tc>
        <w:tc>
          <w:tcPr>
            <w:tcW w:w="1276" w:type="dxa"/>
            <w:vAlign w:val="center"/>
          </w:tcPr>
          <w:p w:rsidR="00A8376A" w:rsidRDefault="00A8376A">
            <w:pPr>
              <w:pStyle w:val="2"/>
            </w:pPr>
            <w:r>
              <w:t>1次</w:t>
            </w:r>
          </w:p>
        </w:tc>
        <w:tc>
          <w:tcPr>
            <w:tcW w:w="1843" w:type="dxa"/>
            <w:vAlign w:val="center"/>
          </w:tcPr>
          <w:p w:rsidR="00A8376A" w:rsidRDefault="00A8376A">
            <w:pPr>
              <w:pStyle w:val="2"/>
            </w:pPr>
            <w:r>
              <w:t>训练安排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pPr>
            <w:r>
              <w:t>时效指标</w:t>
            </w:r>
          </w:p>
        </w:tc>
        <w:tc>
          <w:tcPr>
            <w:tcW w:w="1332" w:type="dxa"/>
            <w:vAlign w:val="center"/>
          </w:tcPr>
          <w:p w:rsidR="00A8376A" w:rsidRDefault="00A8376A">
            <w:pPr>
              <w:pStyle w:val="2"/>
            </w:pPr>
            <w:r>
              <w:t>项目完成时限</w:t>
            </w:r>
          </w:p>
        </w:tc>
        <w:tc>
          <w:tcPr>
            <w:tcW w:w="2891" w:type="dxa"/>
            <w:vAlign w:val="center"/>
          </w:tcPr>
          <w:p w:rsidR="00A8376A" w:rsidRDefault="00A8376A">
            <w:pPr>
              <w:pStyle w:val="2"/>
            </w:pPr>
            <w:r>
              <w:t>项目完成时限</w:t>
            </w:r>
          </w:p>
        </w:tc>
        <w:tc>
          <w:tcPr>
            <w:tcW w:w="1276" w:type="dxa"/>
            <w:vAlign w:val="center"/>
          </w:tcPr>
          <w:p w:rsidR="00A8376A" w:rsidRDefault="00A8376A">
            <w:pPr>
              <w:pStyle w:val="2"/>
            </w:pPr>
            <w:r>
              <w:t>2023年9月底</w:t>
            </w:r>
          </w:p>
        </w:tc>
        <w:tc>
          <w:tcPr>
            <w:tcW w:w="1843" w:type="dxa"/>
            <w:vAlign w:val="center"/>
          </w:tcPr>
          <w:p w:rsidR="00A8376A" w:rsidRDefault="00A8376A">
            <w:pPr>
              <w:pStyle w:val="2"/>
            </w:pPr>
            <w:r>
              <w:t>训练安排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pPr>
            <w:r>
              <w:rPr>
                <w:rFonts w:hint="eastAsia"/>
                <w:lang w:eastAsia="zh-CN"/>
              </w:rPr>
              <w:t>成本</w:t>
            </w:r>
            <w:r>
              <w:t>指标</w:t>
            </w:r>
          </w:p>
        </w:tc>
        <w:tc>
          <w:tcPr>
            <w:tcW w:w="1332" w:type="dxa"/>
            <w:vAlign w:val="center"/>
          </w:tcPr>
          <w:p w:rsidR="00A8376A" w:rsidRDefault="00A8376A">
            <w:pPr>
              <w:pStyle w:val="2"/>
            </w:pPr>
            <w:r>
              <w:t>预算执行率</w:t>
            </w:r>
          </w:p>
        </w:tc>
        <w:tc>
          <w:tcPr>
            <w:tcW w:w="2891" w:type="dxa"/>
            <w:vAlign w:val="center"/>
          </w:tcPr>
          <w:p w:rsidR="00A8376A" w:rsidRDefault="00A8376A">
            <w:pPr>
              <w:pStyle w:val="2"/>
            </w:pPr>
            <w:r>
              <w:t>预算执行率</w:t>
            </w:r>
          </w:p>
        </w:tc>
        <w:tc>
          <w:tcPr>
            <w:tcW w:w="1276" w:type="dxa"/>
            <w:vAlign w:val="center"/>
          </w:tcPr>
          <w:p w:rsidR="00A8376A" w:rsidRDefault="00A8376A">
            <w:pPr>
              <w:pStyle w:val="2"/>
            </w:pPr>
            <w:r>
              <w:t>≥90%</w:t>
            </w:r>
          </w:p>
        </w:tc>
        <w:tc>
          <w:tcPr>
            <w:tcW w:w="1843" w:type="dxa"/>
            <w:vAlign w:val="center"/>
          </w:tcPr>
          <w:p w:rsidR="00A8376A" w:rsidRDefault="00A8376A">
            <w:pPr>
              <w:pStyle w:val="2"/>
            </w:pPr>
            <w:r>
              <w:t>训练安排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rPr>
                <w:lang w:eastAsia="zh-CN"/>
              </w:rPr>
            </w:pPr>
            <w:r>
              <w:rPr>
                <w:rFonts w:hint="eastAsia"/>
                <w:lang w:eastAsia="zh-CN"/>
              </w:rPr>
              <w:t>质量指标</w:t>
            </w:r>
          </w:p>
        </w:tc>
        <w:tc>
          <w:tcPr>
            <w:tcW w:w="1332" w:type="dxa"/>
            <w:vAlign w:val="center"/>
          </w:tcPr>
          <w:p w:rsidR="00A8376A" w:rsidRDefault="00A8376A">
            <w:pPr>
              <w:pStyle w:val="2"/>
              <w:rPr>
                <w:lang w:eastAsia="zh-CN"/>
              </w:rPr>
            </w:pPr>
            <w:r>
              <w:rPr>
                <w:rFonts w:hint="eastAsia"/>
                <w:lang w:eastAsia="zh-CN"/>
              </w:rPr>
              <w:t>项目完成率</w:t>
            </w:r>
          </w:p>
        </w:tc>
        <w:tc>
          <w:tcPr>
            <w:tcW w:w="2891" w:type="dxa"/>
            <w:vAlign w:val="center"/>
          </w:tcPr>
          <w:p w:rsidR="00A8376A" w:rsidRDefault="00A8376A">
            <w:pPr>
              <w:pStyle w:val="2"/>
              <w:rPr>
                <w:lang w:eastAsia="zh-CN"/>
              </w:rPr>
            </w:pPr>
            <w:r>
              <w:rPr>
                <w:rFonts w:hint="eastAsia"/>
                <w:lang w:eastAsia="zh-CN"/>
              </w:rPr>
              <w:t>项目完成率</w:t>
            </w:r>
          </w:p>
        </w:tc>
        <w:tc>
          <w:tcPr>
            <w:tcW w:w="1276" w:type="dxa"/>
            <w:vAlign w:val="center"/>
          </w:tcPr>
          <w:p w:rsidR="00A8376A" w:rsidRDefault="00EA74D4">
            <w:pPr>
              <w:pStyle w:val="2"/>
              <w:rPr>
                <w:lang w:eastAsia="zh-CN"/>
              </w:rPr>
            </w:pPr>
            <w:r>
              <w:t>≥90%</w:t>
            </w:r>
          </w:p>
        </w:tc>
        <w:tc>
          <w:tcPr>
            <w:tcW w:w="1843" w:type="dxa"/>
            <w:vAlign w:val="center"/>
          </w:tcPr>
          <w:p w:rsidR="00A8376A" w:rsidRDefault="00A8376A">
            <w:pPr>
              <w:pStyle w:val="2"/>
              <w:rPr>
                <w:lang w:eastAsia="zh-CN"/>
              </w:rPr>
            </w:pPr>
            <w:r>
              <w:rPr>
                <w:rFonts w:hint="eastAsia"/>
                <w:lang w:eastAsia="zh-CN"/>
              </w:rPr>
              <w:t>训练安排</w:t>
            </w:r>
          </w:p>
        </w:tc>
      </w:tr>
      <w:tr w:rsidR="00694507" w:rsidTr="00A8376A">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保障乒乓球项目训练工作开展</w:t>
            </w:r>
          </w:p>
        </w:tc>
        <w:tc>
          <w:tcPr>
            <w:tcW w:w="2891" w:type="dxa"/>
            <w:vAlign w:val="center"/>
          </w:tcPr>
          <w:p w:rsidR="003F7E79" w:rsidRDefault="009D1F49">
            <w:pPr>
              <w:pStyle w:val="2"/>
            </w:pPr>
            <w:r>
              <w:t>保障乒乓球项目训练工作开展</w:t>
            </w:r>
          </w:p>
        </w:tc>
        <w:tc>
          <w:tcPr>
            <w:tcW w:w="1276" w:type="dxa"/>
            <w:vAlign w:val="center"/>
          </w:tcPr>
          <w:p w:rsidR="003F7E79" w:rsidRDefault="009D1F49">
            <w:pPr>
              <w:pStyle w:val="2"/>
            </w:pPr>
            <w:r>
              <w:t>保障乒乓球项目训练工作开展</w:t>
            </w:r>
          </w:p>
        </w:tc>
        <w:tc>
          <w:tcPr>
            <w:tcW w:w="1843" w:type="dxa"/>
            <w:vAlign w:val="center"/>
          </w:tcPr>
          <w:p w:rsidR="003F7E79" w:rsidRDefault="009D1F49">
            <w:pPr>
              <w:pStyle w:val="2"/>
            </w:pPr>
            <w:r>
              <w:t>训练安排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5" w:name="_Toc_4_4_0000000046"/>
      <w:r>
        <w:rPr>
          <w:rFonts w:ascii="方正仿宋_GBK" w:eastAsia="方正仿宋_GBK" w:hAnsi="方正仿宋_GBK" w:cs="方正仿宋_GBK"/>
          <w:color w:val="000000"/>
          <w:sz w:val="28"/>
        </w:rPr>
        <w:t>43.2022年省级体育彩票公益金（61号）绩效目标表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13020022P00696510009C</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2022年省级体育彩票公益金（61号）</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5.43</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5.43</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通过外出集训和比赛提升运动员成绩</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10%</w:t>
            </w:r>
          </w:p>
        </w:tc>
        <w:tc>
          <w:tcPr>
            <w:tcW w:w="1587" w:type="dxa"/>
            <w:vAlign w:val="center"/>
          </w:tcPr>
          <w:p w:rsidR="003F7E79" w:rsidRDefault="009D1F49">
            <w:pPr>
              <w:pStyle w:val="3"/>
            </w:pPr>
            <w:r>
              <w:t>50%</w:t>
            </w:r>
          </w:p>
        </w:tc>
        <w:tc>
          <w:tcPr>
            <w:tcW w:w="1304" w:type="dxa"/>
            <w:vAlign w:val="center"/>
          </w:tcPr>
          <w:p w:rsidR="003F7E79" w:rsidRDefault="009D1F49">
            <w:pPr>
              <w:pStyle w:val="3"/>
            </w:pPr>
            <w:r>
              <w:t>100%</w:t>
            </w:r>
          </w:p>
        </w:tc>
        <w:tc>
          <w:tcPr>
            <w:tcW w:w="3118" w:type="dxa"/>
            <w:gridSpan w:val="2"/>
            <w:vAlign w:val="center"/>
          </w:tcPr>
          <w:p w:rsidR="003F7E79" w:rsidRDefault="003F7E79">
            <w:pPr>
              <w:pStyle w:val="3"/>
            </w:pP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1.组织运动员外出集训</w:t>
            </w:r>
          </w:p>
          <w:p w:rsidR="003F7E79" w:rsidRDefault="009D1F49">
            <w:pPr>
              <w:pStyle w:val="2"/>
            </w:pPr>
            <w:r>
              <w:t>2.组织运动员参加比赛</w:t>
            </w:r>
          </w:p>
          <w:p w:rsidR="003F7E79" w:rsidRDefault="009D1F49">
            <w:pPr>
              <w:pStyle w:val="2"/>
            </w:pPr>
            <w:r>
              <w:t>3.通过外出集训和比赛提升运动员成绩</w:t>
            </w:r>
          </w:p>
        </w:tc>
      </w:tr>
    </w:tbl>
    <w:p w:rsidR="003F7E79" w:rsidRDefault="003F7E79">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A8376A">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A8376A" w:rsidTr="00A8376A">
        <w:trPr>
          <w:trHeight w:val="369"/>
          <w:jc w:val="center"/>
        </w:trPr>
        <w:tc>
          <w:tcPr>
            <w:tcW w:w="1276" w:type="dxa"/>
            <w:vMerge w:val="restart"/>
            <w:vAlign w:val="center"/>
          </w:tcPr>
          <w:p w:rsidR="00A8376A" w:rsidRDefault="00A8376A">
            <w:pPr>
              <w:pStyle w:val="3"/>
            </w:pPr>
            <w:r>
              <w:t>产出指标</w:t>
            </w:r>
          </w:p>
        </w:tc>
        <w:tc>
          <w:tcPr>
            <w:tcW w:w="1276" w:type="dxa"/>
            <w:vAlign w:val="center"/>
          </w:tcPr>
          <w:p w:rsidR="00A8376A" w:rsidRDefault="00A8376A">
            <w:pPr>
              <w:pStyle w:val="2"/>
            </w:pPr>
            <w:r>
              <w:t>数量指标</w:t>
            </w:r>
          </w:p>
        </w:tc>
        <w:tc>
          <w:tcPr>
            <w:tcW w:w="1332" w:type="dxa"/>
            <w:vAlign w:val="center"/>
          </w:tcPr>
          <w:p w:rsidR="00A8376A" w:rsidRDefault="00A8376A">
            <w:pPr>
              <w:pStyle w:val="2"/>
            </w:pPr>
            <w:r>
              <w:t>工作完成率</w:t>
            </w:r>
          </w:p>
        </w:tc>
        <w:tc>
          <w:tcPr>
            <w:tcW w:w="2891" w:type="dxa"/>
            <w:vAlign w:val="center"/>
          </w:tcPr>
          <w:p w:rsidR="00A8376A" w:rsidRDefault="00A8376A">
            <w:pPr>
              <w:pStyle w:val="2"/>
            </w:pPr>
            <w:r>
              <w:t>工作完成率</w:t>
            </w:r>
          </w:p>
        </w:tc>
        <w:tc>
          <w:tcPr>
            <w:tcW w:w="1276" w:type="dxa"/>
            <w:vAlign w:val="center"/>
          </w:tcPr>
          <w:p w:rsidR="00A8376A" w:rsidRDefault="00A8376A">
            <w:pPr>
              <w:pStyle w:val="2"/>
            </w:pPr>
            <w:r>
              <w:t>100%</w:t>
            </w:r>
          </w:p>
        </w:tc>
        <w:tc>
          <w:tcPr>
            <w:tcW w:w="1843" w:type="dxa"/>
            <w:vAlign w:val="center"/>
          </w:tcPr>
          <w:p w:rsidR="00A8376A" w:rsidRDefault="00A8376A">
            <w:pPr>
              <w:pStyle w:val="2"/>
            </w:pPr>
            <w:r>
              <w:t>工作计划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pPr>
            <w:r>
              <w:t>时效指标</w:t>
            </w:r>
          </w:p>
        </w:tc>
        <w:tc>
          <w:tcPr>
            <w:tcW w:w="1332" w:type="dxa"/>
            <w:vAlign w:val="center"/>
          </w:tcPr>
          <w:p w:rsidR="00A8376A" w:rsidRDefault="00A8376A">
            <w:pPr>
              <w:pStyle w:val="2"/>
            </w:pPr>
            <w:r>
              <w:t>项目完成时限</w:t>
            </w:r>
          </w:p>
        </w:tc>
        <w:tc>
          <w:tcPr>
            <w:tcW w:w="2891" w:type="dxa"/>
            <w:vAlign w:val="center"/>
          </w:tcPr>
          <w:p w:rsidR="00A8376A" w:rsidRDefault="00A8376A">
            <w:pPr>
              <w:pStyle w:val="2"/>
            </w:pPr>
            <w:r>
              <w:t>项目完成时限</w:t>
            </w:r>
          </w:p>
        </w:tc>
        <w:tc>
          <w:tcPr>
            <w:tcW w:w="1276" w:type="dxa"/>
            <w:vAlign w:val="center"/>
          </w:tcPr>
          <w:p w:rsidR="00A8376A" w:rsidRDefault="00A8376A">
            <w:pPr>
              <w:pStyle w:val="2"/>
            </w:pPr>
            <w:r>
              <w:t>2023年9月底</w:t>
            </w:r>
          </w:p>
        </w:tc>
        <w:tc>
          <w:tcPr>
            <w:tcW w:w="1843" w:type="dxa"/>
            <w:vAlign w:val="center"/>
          </w:tcPr>
          <w:p w:rsidR="00A8376A" w:rsidRDefault="00A8376A">
            <w:pPr>
              <w:pStyle w:val="2"/>
            </w:pPr>
            <w:r>
              <w:t>工作计划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pPr>
            <w:r>
              <w:t>成本指标</w:t>
            </w:r>
          </w:p>
        </w:tc>
        <w:tc>
          <w:tcPr>
            <w:tcW w:w="1332" w:type="dxa"/>
            <w:vAlign w:val="center"/>
          </w:tcPr>
          <w:p w:rsidR="00A8376A" w:rsidRDefault="00A8376A">
            <w:pPr>
              <w:pStyle w:val="2"/>
            </w:pPr>
            <w:r>
              <w:t>预算执行率</w:t>
            </w:r>
          </w:p>
        </w:tc>
        <w:tc>
          <w:tcPr>
            <w:tcW w:w="2891" w:type="dxa"/>
            <w:vAlign w:val="center"/>
          </w:tcPr>
          <w:p w:rsidR="00A8376A" w:rsidRDefault="00A8376A">
            <w:pPr>
              <w:pStyle w:val="2"/>
            </w:pPr>
            <w:r>
              <w:t>预算执行率</w:t>
            </w:r>
          </w:p>
        </w:tc>
        <w:tc>
          <w:tcPr>
            <w:tcW w:w="1276" w:type="dxa"/>
            <w:vAlign w:val="center"/>
          </w:tcPr>
          <w:p w:rsidR="00A8376A" w:rsidRDefault="00A8376A">
            <w:pPr>
              <w:pStyle w:val="2"/>
            </w:pPr>
            <w:r>
              <w:t>≥90%</w:t>
            </w:r>
          </w:p>
        </w:tc>
        <w:tc>
          <w:tcPr>
            <w:tcW w:w="1843" w:type="dxa"/>
            <w:vAlign w:val="center"/>
          </w:tcPr>
          <w:p w:rsidR="00A8376A" w:rsidRDefault="00A8376A">
            <w:pPr>
              <w:pStyle w:val="2"/>
            </w:pPr>
            <w:r>
              <w:t>工作计划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rPr>
                <w:lang w:eastAsia="zh-CN"/>
              </w:rPr>
            </w:pPr>
            <w:r>
              <w:rPr>
                <w:rFonts w:hint="eastAsia"/>
                <w:lang w:eastAsia="zh-CN"/>
              </w:rPr>
              <w:t>质量指标</w:t>
            </w:r>
          </w:p>
        </w:tc>
        <w:tc>
          <w:tcPr>
            <w:tcW w:w="1332" w:type="dxa"/>
            <w:vAlign w:val="center"/>
          </w:tcPr>
          <w:p w:rsidR="00A8376A" w:rsidRDefault="00A8376A">
            <w:pPr>
              <w:pStyle w:val="2"/>
              <w:rPr>
                <w:lang w:eastAsia="zh-CN"/>
              </w:rPr>
            </w:pPr>
            <w:r>
              <w:rPr>
                <w:rFonts w:hint="eastAsia"/>
                <w:lang w:eastAsia="zh-CN"/>
              </w:rPr>
              <w:t>项目完成率</w:t>
            </w:r>
          </w:p>
        </w:tc>
        <w:tc>
          <w:tcPr>
            <w:tcW w:w="2891" w:type="dxa"/>
            <w:vAlign w:val="center"/>
          </w:tcPr>
          <w:p w:rsidR="00A8376A" w:rsidRDefault="00A8376A">
            <w:pPr>
              <w:pStyle w:val="2"/>
              <w:rPr>
                <w:lang w:eastAsia="zh-CN"/>
              </w:rPr>
            </w:pPr>
            <w:r>
              <w:rPr>
                <w:rFonts w:hint="eastAsia"/>
                <w:lang w:eastAsia="zh-CN"/>
              </w:rPr>
              <w:t>项目完成率</w:t>
            </w:r>
          </w:p>
        </w:tc>
        <w:tc>
          <w:tcPr>
            <w:tcW w:w="1276" w:type="dxa"/>
            <w:vAlign w:val="center"/>
          </w:tcPr>
          <w:p w:rsidR="00A8376A" w:rsidRDefault="00EA74D4">
            <w:pPr>
              <w:pStyle w:val="2"/>
              <w:rPr>
                <w:rFonts w:hint="eastAsia"/>
                <w:lang w:eastAsia="zh-CN"/>
              </w:rPr>
            </w:pPr>
            <w:r>
              <w:t>≥90%</w:t>
            </w:r>
          </w:p>
        </w:tc>
        <w:tc>
          <w:tcPr>
            <w:tcW w:w="1843" w:type="dxa"/>
            <w:vAlign w:val="center"/>
          </w:tcPr>
          <w:p w:rsidR="00A8376A" w:rsidRDefault="00A8376A">
            <w:pPr>
              <w:pStyle w:val="2"/>
              <w:rPr>
                <w:lang w:eastAsia="zh-CN"/>
              </w:rPr>
            </w:pPr>
            <w:r>
              <w:rPr>
                <w:rFonts w:hint="eastAsia"/>
                <w:lang w:eastAsia="zh-CN"/>
              </w:rPr>
              <w:t>工作计划</w:t>
            </w:r>
          </w:p>
        </w:tc>
      </w:tr>
      <w:tr w:rsidR="00694507" w:rsidTr="00A8376A">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保障运动员集训和比赛</w:t>
            </w:r>
          </w:p>
        </w:tc>
        <w:tc>
          <w:tcPr>
            <w:tcW w:w="2891" w:type="dxa"/>
            <w:vAlign w:val="center"/>
          </w:tcPr>
          <w:p w:rsidR="003F7E79" w:rsidRDefault="009D1F49">
            <w:pPr>
              <w:pStyle w:val="2"/>
            </w:pPr>
            <w:r>
              <w:t>保障运动员集训和比赛</w:t>
            </w:r>
          </w:p>
        </w:tc>
        <w:tc>
          <w:tcPr>
            <w:tcW w:w="1276" w:type="dxa"/>
            <w:vAlign w:val="center"/>
          </w:tcPr>
          <w:p w:rsidR="003F7E79" w:rsidRDefault="009D1F49">
            <w:pPr>
              <w:pStyle w:val="2"/>
            </w:pPr>
            <w:r>
              <w:t>保障运动员集训和比赛</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6" w:name="_Toc_4_4_0000000047"/>
      <w:r>
        <w:rPr>
          <w:rFonts w:ascii="方正仿宋_GBK" w:eastAsia="方正仿宋_GBK" w:hAnsi="方正仿宋_GBK" w:cs="方正仿宋_GBK"/>
          <w:color w:val="000000"/>
          <w:sz w:val="28"/>
        </w:rPr>
        <w:t>44.唐山市体育运动学校射击训练馆工程绩效目标表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13020023P007098100315</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唐山市体育运动学校射击训练馆工程</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该项目资金用于新建射击训练馆</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9D1F49">
            <w:pPr>
              <w:pStyle w:val="3"/>
            </w:pPr>
            <w:r>
              <w:t>25%</w:t>
            </w:r>
          </w:p>
        </w:tc>
        <w:tc>
          <w:tcPr>
            <w:tcW w:w="1304" w:type="dxa"/>
            <w:vAlign w:val="center"/>
          </w:tcPr>
          <w:p w:rsidR="003F7E79" w:rsidRDefault="009D1F49">
            <w:pPr>
              <w:pStyle w:val="3"/>
            </w:pPr>
            <w:r>
              <w:t>50%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1.建成一座射击训练馆，满足射击项目训练，培养和输送优秀射击项目运动员。</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新建场馆数量</w:t>
            </w:r>
          </w:p>
        </w:tc>
        <w:tc>
          <w:tcPr>
            <w:tcW w:w="2891" w:type="dxa"/>
            <w:vAlign w:val="center"/>
          </w:tcPr>
          <w:p w:rsidR="003F7E79" w:rsidRDefault="009D1F49">
            <w:pPr>
              <w:pStyle w:val="2"/>
            </w:pPr>
            <w:r>
              <w:t>新建射击训练馆数量</w:t>
            </w:r>
          </w:p>
        </w:tc>
        <w:tc>
          <w:tcPr>
            <w:tcW w:w="1276" w:type="dxa"/>
            <w:vAlign w:val="center"/>
          </w:tcPr>
          <w:p w:rsidR="003F7E79" w:rsidRDefault="009D1F49">
            <w:pPr>
              <w:pStyle w:val="2"/>
            </w:pPr>
            <w:r>
              <w:t>1座</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材料质量</w:t>
            </w:r>
          </w:p>
        </w:tc>
        <w:tc>
          <w:tcPr>
            <w:tcW w:w="2891" w:type="dxa"/>
            <w:vAlign w:val="center"/>
          </w:tcPr>
          <w:p w:rsidR="003F7E79" w:rsidRDefault="00A8376A">
            <w:pPr>
              <w:pStyle w:val="2"/>
            </w:pPr>
            <w:r>
              <w:rPr>
                <w:rFonts w:hint="eastAsia"/>
                <w:lang w:eastAsia="zh-CN"/>
              </w:rPr>
              <w:t>场馆</w:t>
            </w:r>
            <w:r w:rsidR="009D1F49">
              <w:t>质量合格率</w:t>
            </w:r>
          </w:p>
        </w:tc>
        <w:tc>
          <w:tcPr>
            <w:tcW w:w="1276" w:type="dxa"/>
            <w:vAlign w:val="center"/>
          </w:tcPr>
          <w:p w:rsidR="003F7E79" w:rsidRDefault="009D1F49">
            <w:pPr>
              <w:pStyle w:val="2"/>
            </w:pPr>
            <w:r>
              <w:t>100百分比</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2023年底</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可持续影响指标</w:t>
            </w:r>
          </w:p>
        </w:tc>
        <w:tc>
          <w:tcPr>
            <w:tcW w:w="1332" w:type="dxa"/>
            <w:vAlign w:val="center"/>
          </w:tcPr>
          <w:p w:rsidR="003F7E79" w:rsidRDefault="009D1F49">
            <w:pPr>
              <w:pStyle w:val="2"/>
            </w:pPr>
            <w:r>
              <w:t>满足射击项目训练</w:t>
            </w:r>
          </w:p>
        </w:tc>
        <w:tc>
          <w:tcPr>
            <w:tcW w:w="2891" w:type="dxa"/>
            <w:vAlign w:val="center"/>
          </w:tcPr>
          <w:p w:rsidR="003F7E79" w:rsidRDefault="009D1F49">
            <w:pPr>
              <w:pStyle w:val="2"/>
            </w:pPr>
            <w:r>
              <w:t>满足射击项目训练</w:t>
            </w:r>
          </w:p>
        </w:tc>
        <w:tc>
          <w:tcPr>
            <w:tcW w:w="1276" w:type="dxa"/>
            <w:vAlign w:val="center"/>
          </w:tcPr>
          <w:p w:rsidR="003F7E79" w:rsidRDefault="009D1F49">
            <w:pPr>
              <w:pStyle w:val="2"/>
            </w:pPr>
            <w:r>
              <w:t>满足射击项目训练</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7" w:name="_Toc_4_4_0000000048"/>
      <w:r>
        <w:rPr>
          <w:rFonts w:ascii="方正仿宋_GBK" w:eastAsia="方正仿宋_GBK" w:hAnsi="方正仿宋_GBK" w:cs="方正仿宋_GBK"/>
          <w:color w:val="000000"/>
          <w:sz w:val="28"/>
        </w:rPr>
        <w:t>45.唐山市体育运动学校射击训练馆工程绩效目标表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13020023P00711910024P</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唐山市体育运动学校射击训练馆工程</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该项目资金用于新建射击训练馆</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9D1F49">
            <w:pPr>
              <w:pStyle w:val="3"/>
            </w:pPr>
            <w:r>
              <w:t>25%</w:t>
            </w:r>
          </w:p>
        </w:tc>
        <w:tc>
          <w:tcPr>
            <w:tcW w:w="1304" w:type="dxa"/>
            <w:vAlign w:val="center"/>
          </w:tcPr>
          <w:p w:rsidR="003F7E79" w:rsidRDefault="009D1F49">
            <w:pPr>
              <w:pStyle w:val="3"/>
            </w:pPr>
            <w:r>
              <w:t>50%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1.建成一座射击训练馆，满足射击项目训练，培养和输送优秀射击项目运动员</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新建场馆数量</w:t>
            </w:r>
          </w:p>
        </w:tc>
        <w:tc>
          <w:tcPr>
            <w:tcW w:w="2891" w:type="dxa"/>
            <w:vAlign w:val="center"/>
          </w:tcPr>
          <w:p w:rsidR="003F7E79" w:rsidRDefault="009D1F49">
            <w:pPr>
              <w:pStyle w:val="2"/>
            </w:pPr>
            <w:r>
              <w:t>新建射击训练馆数量</w:t>
            </w:r>
          </w:p>
        </w:tc>
        <w:tc>
          <w:tcPr>
            <w:tcW w:w="1276" w:type="dxa"/>
            <w:vAlign w:val="center"/>
          </w:tcPr>
          <w:p w:rsidR="003F7E79" w:rsidRDefault="009D1F49">
            <w:pPr>
              <w:pStyle w:val="2"/>
            </w:pPr>
            <w:r>
              <w:t>1座</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材料质量</w:t>
            </w:r>
          </w:p>
        </w:tc>
        <w:tc>
          <w:tcPr>
            <w:tcW w:w="2891" w:type="dxa"/>
            <w:vAlign w:val="center"/>
          </w:tcPr>
          <w:p w:rsidR="003F7E79" w:rsidRDefault="00A8376A">
            <w:pPr>
              <w:pStyle w:val="2"/>
            </w:pPr>
            <w:r>
              <w:rPr>
                <w:rFonts w:hint="eastAsia"/>
                <w:lang w:eastAsia="zh-CN"/>
              </w:rPr>
              <w:t>场馆</w:t>
            </w:r>
            <w:r w:rsidR="009D1F49">
              <w:t>质量合格率</w:t>
            </w:r>
          </w:p>
        </w:tc>
        <w:tc>
          <w:tcPr>
            <w:tcW w:w="1276" w:type="dxa"/>
            <w:vAlign w:val="center"/>
          </w:tcPr>
          <w:p w:rsidR="003F7E79" w:rsidRDefault="009D1F49">
            <w:pPr>
              <w:pStyle w:val="2"/>
            </w:pPr>
            <w:r>
              <w:t>100百分比</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2023年底</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可持续影响指标</w:t>
            </w:r>
          </w:p>
        </w:tc>
        <w:tc>
          <w:tcPr>
            <w:tcW w:w="1332" w:type="dxa"/>
            <w:vAlign w:val="center"/>
          </w:tcPr>
          <w:p w:rsidR="003F7E79" w:rsidRDefault="009D1F49">
            <w:pPr>
              <w:pStyle w:val="2"/>
            </w:pPr>
            <w:r>
              <w:t>满足射击项目训练</w:t>
            </w:r>
          </w:p>
        </w:tc>
        <w:tc>
          <w:tcPr>
            <w:tcW w:w="2891" w:type="dxa"/>
            <w:vAlign w:val="center"/>
          </w:tcPr>
          <w:p w:rsidR="003F7E79" w:rsidRDefault="009D1F49">
            <w:pPr>
              <w:pStyle w:val="2"/>
            </w:pPr>
            <w:r>
              <w:t>满足射击项目训练</w:t>
            </w:r>
          </w:p>
        </w:tc>
        <w:tc>
          <w:tcPr>
            <w:tcW w:w="1276" w:type="dxa"/>
            <w:vAlign w:val="center"/>
          </w:tcPr>
          <w:p w:rsidR="003F7E79" w:rsidRDefault="009D1F49">
            <w:pPr>
              <w:pStyle w:val="2"/>
            </w:pPr>
            <w:r>
              <w:t>满足射击项目训练</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8" w:name="_Toc_4_4_0000000049"/>
      <w:r>
        <w:rPr>
          <w:rFonts w:ascii="方正仿宋_GBK" w:eastAsia="方正仿宋_GBK" w:hAnsi="方正仿宋_GBK" w:cs="方正仿宋_GBK"/>
          <w:color w:val="000000"/>
          <w:sz w:val="28"/>
        </w:rPr>
        <w:t>46.提前下达2023年省级体育彩票公益金专项资金绩效目标表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13020023P00696510019N</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提前下达2023年省级体育彩票公益金专项资金</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580.00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580.00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该项目资金用于奥运项目特训点30万元、市级体校建设扶持经费50万元、射击射箭业训基地建设经费500万元。</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10%</w:t>
            </w:r>
          </w:p>
        </w:tc>
        <w:tc>
          <w:tcPr>
            <w:tcW w:w="1587" w:type="dxa"/>
            <w:vAlign w:val="center"/>
          </w:tcPr>
          <w:p w:rsidR="003F7E79" w:rsidRDefault="009D1F49">
            <w:pPr>
              <w:pStyle w:val="3"/>
            </w:pPr>
            <w:r>
              <w:t>30%</w:t>
            </w:r>
          </w:p>
        </w:tc>
        <w:tc>
          <w:tcPr>
            <w:tcW w:w="1304" w:type="dxa"/>
            <w:vAlign w:val="center"/>
          </w:tcPr>
          <w:p w:rsidR="003F7E79" w:rsidRDefault="009D1F49">
            <w:pPr>
              <w:pStyle w:val="3"/>
            </w:pPr>
            <w:r>
              <w:t>50%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1.通过购置器材设施设备、组织外出集训等，提升运动员竞技水平。</w:t>
            </w:r>
          </w:p>
        </w:tc>
      </w:tr>
    </w:tbl>
    <w:p w:rsidR="003F7E79" w:rsidRDefault="003F7E79">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A8376A">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A8376A">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射击项目外出集训次数</w:t>
            </w:r>
          </w:p>
        </w:tc>
        <w:tc>
          <w:tcPr>
            <w:tcW w:w="2891" w:type="dxa"/>
            <w:vAlign w:val="center"/>
          </w:tcPr>
          <w:p w:rsidR="003F7E79" w:rsidRDefault="009D1F49">
            <w:pPr>
              <w:pStyle w:val="2"/>
            </w:pPr>
            <w:r>
              <w:t>射击项目外出集训次数</w:t>
            </w:r>
          </w:p>
        </w:tc>
        <w:tc>
          <w:tcPr>
            <w:tcW w:w="1276" w:type="dxa"/>
            <w:vAlign w:val="center"/>
          </w:tcPr>
          <w:p w:rsidR="003F7E79" w:rsidRDefault="009D1F49">
            <w:pPr>
              <w:pStyle w:val="2"/>
            </w:pPr>
            <w:r>
              <w:t>4次</w:t>
            </w:r>
          </w:p>
        </w:tc>
        <w:tc>
          <w:tcPr>
            <w:tcW w:w="1843" w:type="dxa"/>
            <w:vAlign w:val="center"/>
          </w:tcPr>
          <w:p w:rsidR="003F7E79" w:rsidRDefault="009D1F49">
            <w:pPr>
              <w:pStyle w:val="2"/>
            </w:pPr>
            <w:r>
              <w:t>射击项目赛事安排</w:t>
            </w:r>
          </w:p>
        </w:tc>
      </w:tr>
      <w:tr w:rsidR="00694507" w:rsidTr="00A8376A">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采购器材质量合格率</w:t>
            </w:r>
          </w:p>
        </w:tc>
        <w:tc>
          <w:tcPr>
            <w:tcW w:w="2891" w:type="dxa"/>
            <w:vAlign w:val="center"/>
          </w:tcPr>
          <w:p w:rsidR="003F7E79" w:rsidRDefault="009D1F49">
            <w:pPr>
              <w:pStyle w:val="2"/>
            </w:pPr>
            <w:r>
              <w:t>采购器材质量合格率</w:t>
            </w:r>
          </w:p>
        </w:tc>
        <w:tc>
          <w:tcPr>
            <w:tcW w:w="1276" w:type="dxa"/>
            <w:vAlign w:val="center"/>
          </w:tcPr>
          <w:p w:rsidR="003F7E79" w:rsidRDefault="009D1F49">
            <w:pPr>
              <w:pStyle w:val="2"/>
            </w:pPr>
            <w:r>
              <w:t>100百分比</w:t>
            </w:r>
          </w:p>
        </w:tc>
        <w:tc>
          <w:tcPr>
            <w:tcW w:w="1843" w:type="dxa"/>
            <w:vAlign w:val="center"/>
          </w:tcPr>
          <w:p w:rsidR="003F7E79" w:rsidRDefault="009D1F49">
            <w:pPr>
              <w:pStyle w:val="2"/>
            </w:pPr>
            <w:r>
              <w:t>国家质量要求</w:t>
            </w:r>
          </w:p>
        </w:tc>
      </w:tr>
      <w:tr w:rsidR="00694507" w:rsidTr="00A8376A">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项目完成时间</w:t>
            </w:r>
          </w:p>
        </w:tc>
        <w:tc>
          <w:tcPr>
            <w:tcW w:w="2891" w:type="dxa"/>
            <w:vAlign w:val="center"/>
          </w:tcPr>
          <w:p w:rsidR="003F7E79" w:rsidRDefault="009D1F49">
            <w:pPr>
              <w:pStyle w:val="2"/>
            </w:pPr>
            <w:r>
              <w:t>项目完成时间</w:t>
            </w:r>
          </w:p>
        </w:tc>
        <w:tc>
          <w:tcPr>
            <w:tcW w:w="1276" w:type="dxa"/>
            <w:vAlign w:val="center"/>
          </w:tcPr>
          <w:p w:rsidR="003F7E79" w:rsidRDefault="009D1F49">
            <w:pPr>
              <w:pStyle w:val="2"/>
            </w:pPr>
            <w:r>
              <w:t>2023年12月底</w:t>
            </w:r>
          </w:p>
        </w:tc>
        <w:tc>
          <w:tcPr>
            <w:tcW w:w="1843" w:type="dxa"/>
            <w:vAlign w:val="center"/>
          </w:tcPr>
          <w:p w:rsidR="003F7E79" w:rsidRDefault="009D1F49">
            <w:pPr>
              <w:pStyle w:val="2"/>
            </w:pPr>
            <w:r>
              <w:t>工作安排</w:t>
            </w:r>
          </w:p>
        </w:tc>
      </w:tr>
      <w:tr w:rsidR="00694507" w:rsidTr="00A8376A">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项目资金支出率</w:t>
            </w:r>
          </w:p>
        </w:tc>
        <w:tc>
          <w:tcPr>
            <w:tcW w:w="2891" w:type="dxa"/>
            <w:vAlign w:val="center"/>
          </w:tcPr>
          <w:p w:rsidR="003F7E79" w:rsidRDefault="009D1F49">
            <w:pPr>
              <w:pStyle w:val="2"/>
            </w:pPr>
            <w:r>
              <w:t>项目资金支出率</w:t>
            </w:r>
          </w:p>
        </w:tc>
        <w:tc>
          <w:tcPr>
            <w:tcW w:w="1276" w:type="dxa"/>
            <w:vAlign w:val="center"/>
          </w:tcPr>
          <w:p w:rsidR="003F7E79" w:rsidRDefault="009D1F49">
            <w:pPr>
              <w:pStyle w:val="2"/>
            </w:pPr>
            <w:r>
              <w:t>≥90百分比</w:t>
            </w:r>
          </w:p>
        </w:tc>
        <w:tc>
          <w:tcPr>
            <w:tcW w:w="1843" w:type="dxa"/>
            <w:vAlign w:val="center"/>
          </w:tcPr>
          <w:p w:rsidR="003F7E79" w:rsidRDefault="009D1F49">
            <w:pPr>
              <w:pStyle w:val="2"/>
            </w:pPr>
            <w:r>
              <w:t>工作安排</w:t>
            </w:r>
          </w:p>
        </w:tc>
      </w:tr>
      <w:tr w:rsidR="00A8376A" w:rsidTr="00A8376A">
        <w:trPr>
          <w:trHeight w:val="369"/>
          <w:jc w:val="center"/>
        </w:trPr>
        <w:tc>
          <w:tcPr>
            <w:tcW w:w="1276" w:type="dxa"/>
            <w:vAlign w:val="center"/>
          </w:tcPr>
          <w:p w:rsidR="00A8376A" w:rsidRDefault="00A8376A" w:rsidP="008D39B2">
            <w:pPr>
              <w:pStyle w:val="3"/>
            </w:pPr>
            <w:r>
              <w:t>效益指标</w:t>
            </w:r>
          </w:p>
        </w:tc>
        <w:tc>
          <w:tcPr>
            <w:tcW w:w="1276" w:type="dxa"/>
            <w:vAlign w:val="center"/>
          </w:tcPr>
          <w:p w:rsidR="00A8376A" w:rsidRDefault="00A8376A" w:rsidP="008D39B2">
            <w:pPr>
              <w:pStyle w:val="2"/>
            </w:pPr>
            <w:r>
              <w:t>社会效益指标</w:t>
            </w:r>
          </w:p>
        </w:tc>
        <w:tc>
          <w:tcPr>
            <w:tcW w:w="1332" w:type="dxa"/>
            <w:vAlign w:val="center"/>
          </w:tcPr>
          <w:p w:rsidR="00A8376A" w:rsidRDefault="00A8376A" w:rsidP="008D39B2">
            <w:pPr>
              <w:pStyle w:val="2"/>
            </w:pPr>
            <w:r>
              <w:t>保障运动员集训和比赛</w:t>
            </w:r>
          </w:p>
        </w:tc>
        <w:tc>
          <w:tcPr>
            <w:tcW w:w="2891" w:type="dxa"/>
            <w:vAlign w:val="center"/>
          </w:tcPr>
          <w:p w:rsidR="00A8376A" w:rsidRDefault="00A8376A" w:rsidP="008D39B2">
            <w:pPr>
              <w:pStyle w:val="2"/>
            </w:pPr>
            <w:r>
              <w:t>保障运动员集训和比赛</w:t>
            </w:r>
          </w:p>
        </w:tc>
        <w:tc>
          <w:tcPr>
            <w:tcW w:w="1276" w:type="dxa"/>
            <w:vAlign w:val="center"/>
          </w:tcPr>
          <w:p w:rsidR="00A8376A" w:rsidRDefault="00A8376A" w:rsidP="008D39B2">
            <w:pPr>
              <w:pStyle w:val="2"/>
            </w:pPr>
            <w:r>
              <w:t>保障运动员集训和比赛</w:t>
            </w:r>
          </w:p>
        </w:tc>
        <w:tc>
          <w:tcPr>
            <w:tcW w:w="1843" w:type="dxa"/>
            <w:vAlign w:val="center"/>
          </w:tcPr>
          <w:p w:rsidR="00A8376A" w:rsidRDefault="00A8376A" w:rsidP="008D39B2">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49" w:name="_Toc_4_4_0000000050"/>
      <w:r>
        <w:rPr>
          <w:rFonts w:ascii="方正仿宋_GBK" w:eastAsia="方正仿宋_GBK" w:hAnsi="方正仿宋_GBK" w:cs="方正仿宋_GBK"/>
          <w:color w:val="000000"/>
          <w:sz w:val="28"/>
        </w:rPr>
        <w:t>47.体育后备人才所需扶持经费绩效目标表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13020023P00DY6510003R</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体育后备人才所需扶持经费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该项目资金用于科研训练器材购置、枪弹购置及运输、外出集训、天然草足球场养护、运动员保险等。</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10%</w:t>
            </w:r>
          </w:p>
        </w:tc>
        <w:tc>
          <w:tcPr>
            <w:tcW w:w="1587" w:type="dxa"/>
            <w:vAlign w:val="center"/>
          </w:tcPr>
          <w:p w:rsidR="003F7E79" w:rsidRDefault="009D1F49">
            <w:pPr>
              <w:pStyle w:val="3"/>
            </w:pPr>
            <w:r>
              <w:t>25%</w:t>
            </w:r>
          </w:p>
        </w:tc>
        <w:tc>
          <w:tcPr>
            <w:tcW w:w="1304" w:type="dxa"/>
            <w:vAlign w:val="center"/>
          </w:tcPr>
          <w:p w:rsidR="003F7E79" w:rsidRDefault="009D1F49">
            <w:pPr>
              <w:pStyle w:val="3"/>
            </w:pPr>
            <w:r>
              <w:t>50%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1.通过养护两片天然草足球场、外出集训、训练器材购置，保障运动员的日常训练，提高各项目的整体水平。</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养护天然草足球场数量</w:t>
            </w:r>
          </w:p>
        </w:tc>
        <w:tc>
          <w:tcPr>
            <w:tcW w:w="2891" w:type="dxa"/>
            <w:vAlign w:val="center"/>
          </w:tcPr>
          <w:p w:rsidR="003F7E79" w:rsidRDefault="009D1F49">
            <w:pPr>
              <w:pStyle w:val="2"/>
            </w:pPr>
            <w:r>
              <w:t>养护天然草足球场数量</w:t>
            </w:r>
          </w:p>
        </w:tc>
        <w:tc>
          <w:tcPr>
            <w:tcW w:w="1276" w:type="dxa"/>
            <w:vAlign w:val="center"/>
          </w:tcPr>
          <w:p w:rsidR="003F7E79" w:rsidRDefault="009D1F49">
            <w:pPr>
              <w:pStyle w:val="2"/>
            </w:pPr>
            <w:r>
              <w:t>2个</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项目完成率</w:t>
            </w:r>
          </w:p>
          <w:p w:rsidR="003F7E79" w:rsidRDefault="003F7E79">
            <w:pPr>
              <w:pStyle w:val="2"/>
            </w:pPr>
          </w:p>
        </w:tc>
        <w:tc>
          <w:tcPr>
            <w:tcW w:w="2891" w:type="dxa"/>
            <w:vAlign w:val="center"/>
          </w:tcPr>
          <w:p w:rsidR="003F7E79" w:rsidRDefault="009D1F49">
            <w:pPr>
              <w:pStyle w:val="2"/>
            </w:pPr>
            <w:r>
              <w:t>项目完成率</w:t>
            </w:r>
          </w:p>
          <w:p w:rsidR="003F7E79" w:rsidRDefault="003F7E79">
            <w:pPr>
              <w:pStyle w:val="2"/>
            </w:pPr>
          </w:p>
        </w:tc>
        <w:tc>
          <w:tcPr>
            <w:tcW w:w="1276" w:type="dxa"/>
            <w:vAlign w:val="center"/>
          </w:tcPr>
          <w:p w:rsidR="003F7E79" w:rsidRDefault="009D1F49">
            <w:pPr>
              <w:pStyle w:val="2"/>
            </w:pPr>
            <w:r>
              <w:t>100百分比</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项目完成时限</w:t>
            </w:r>
          </w:p>
        </w:tc>
        <w:tc>
          <w:tcPr>
            <w:tcW w:w="2891" w:type="dxa"/>
            <w:vAlign w:val="center"/>
          </w:tcPr>
          <w:p w:rsidR="003F7E79" w:rsidRDefault="009D1F49">
            <w:pPr>
              <w:pStyle w:val="2"/>
            </w:pPr>
            <w:r>
              <w:t>项目完成时限</w:t>
            </w:r>
          </w:p>
        </w:tc>
        <w:tc>
          <w:tcPr>
            <w:tcW w:w="1276" w:type="dxa"/>
            <w:vAlign w:val="center"/>
          </w:tcPr>
          <w:p w:rsidR="003F7E79" w:rsidRDefault="009D1F49">
            <w:pPr>
              <w:pStyle w:val="2"/>
            </w:pPr>
            <w:r>
              <w:t>2023年底之前</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A8376A">
            <w:pPr>
              <w:pStyle w:val="2"/>
              <w:rPr>
                <w:lang w:eastAsia="zh-CN"/>
              </w:rPr>
            </w:pPr>
            <w:r>
              <w:rPr>
                <w:rFonts w:hint="eastAsia"/>
                <w:lang w:eastAsia="zh-CN"/>
              </w:rPr>
              <w:t>预算执行率</w:t>
            </w:r>
          </w:p>
        </w:tc>
        <w:tc>
          <w:tcPr>
            <w:tcW w:w="2891" w:type="dxa"/>
            <w:vAlign w:val="center"/>
          </w:tcPr>
          <w:p w:rsidR="003F7E79" w:rsidRDefault="00A8376A">
            <w:pPr>
              <w:pStyle w:val="2"/>
              <w:rPr>
                <w:lang w:eastAsia="zh-CN"/>
              </w:rPr>
            </w:pPr>
            <w:r>
              <w:rPr>
                <w:rFonts w:hint="eastAsia"/>
                <w:lang w:eastAsia="zh-CN"/>
              </w:rPr>
              <w:t>预算执行率</w:t>
            </w:r>
          </w:p>
        </w:tc>
        <w:tc>
          <w:tcPr>
            <w:tcW w:w="1276" w:type="dxa"/>
            <w:vAlign w:val="center"/>
          </w:tcPr>
          <w:p w:rsidR="003F7E79" w:rsidRDefault="00EA74D4">
            <w:pPr>
              <w:pStyle w:val="2"/>
              <w:rPr>
                <w:lang w:eastAsia="zh-CN"/>
              </w:rPr>
            </w:pPr>
            <w:r>
              <w:t>≥90%</w:t>
            </w: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保障训练工作开展</w:t>
            </w:r>
          </w:p>
        </w:tc>
        <w:tc>
          <w:tcPr>
            <w:tcW w:w="2891" w:type="dxa"/>
            <w:vAlign w:val="center"/>
          </w:tcPr>
          <w:p w:rsidR="003F7E79" w:rsidRDefault="009D1F49">
            <w:pPr>
              <w:pStyle w:val="2"/>
            </w:pPr>
            <w:r>
              <w:t>保障训练工作开展</w:t>
            </w:r>
          </w:p>
        </w:tc>
        <w:tc>
          <w:tcPr>
            <w:tcW w:w="1276" w:type="dxa"/>
            <w:vAlign w:val="center"/>
          </w:tcPr>
          <w:p w:rsidR="003F7E79" w:rsidRDefault="009D1F49">
            <w:pPr>
              <w:pStyle w:val="2"/>
            </w:pPr>
            <w:r>
              <w:t>保障训练工作开展</w:t>
            </w:r>
          </w:p>
          <w:p w:rsidR="003F7E79" w:rsidRDefault="003F7E79">
            <w:pPr>
              <w:pStyle w:val="2"/>
            </w:pPr>
          </w:p>
        </w:tc>
        <w:tc>
          <w:tcPr>
            <w:tcW w:w="1843" w:type="dxa"/>
            <w:vAlign w:val="center"/>
          </w:tcPr>
          <w:p w:rsidR="003F7E79" w:rsidRDefault="009D1F49">
            <w:pPr>
              <w:pStyle w:val="2"/>
            </w:pPr>
            <w:r>
              <w:t>工作计划</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教练员满意度</w:t>
            </w:r>
          </w:p>
        </w:tc>
        <w:tc>
          <w:tcPr>
            <w:tcW w:w="2891" w:type="dxa"/>
            <w:vAlign w:val="center"/>
          </w:tcPr>
          <w:p w:rsidR="003F7E79" w:rsidRDefault="009D1F49">
            <w:pPr>
              <w:pStyle w:val="2"/>
            </w:pPr>
            <w:r>
              <w:t>教练员满意度</w:t>
            </w:r>
          </w:p>
        </w:tc>
        <w:tc>
          <w:tcPr>
            <w:tcW w:w="1276" w:type="dxa"/>
            <w:vAlign w:val="center"/>
          </w:tcPr>
          <w:p w:rsidR="003F7E79" w:rsidRDefault="009D1F49">
            <w:pPr>
              <w:pStyle w:val="2"/>
            </w:pPr>
            <w:r>
              <w:t>≥95百分比</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0" w:name="_Toc_4_4_0000000051"/>
      <w:r>
        <w:rPr>
          <w:rFonts w:ascii="方正仿宋_GBK" w:eastAsia="方正仿宋_GBK" w:hAnsi="方正仿宋_GBK" w:cs="方正仿宋_GBK"/>
          <w:color w:val="000000"/>
          <w:sz w:val="28"/>
        </w:rPr>
        <w:t>48.中央集中彩票公益金支持体育事业专项资金（重点项目体校布局）绩效目标表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502004唐山市体育运动学校</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13020022P00674010005K</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中央集中彩票公益金支持体育事业专项资金（重点项目体校布局）</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该项目资金用于科研体能设备购置、训练器材购置以及外出集训比赛。</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10%</w:t>
            </w:r>
          </w:p>
        </w:tc>
        <w:tc>
          <w:tcPr>
            <w:tcW w:w="1587" w:type="dxa"/>
            <w:vAlign w:val="center"/>
          </w:tcPr>
          <w:p w:rsidR="003F7E79" w:rsidRDefault="009D1F49">
            <w:pPr>
              <w:pStyle w:val="3"/>
            </w:pPr>
            <w:r>
              <w:t>50%</w:t>
            </w:r>
          </w:p>
        </w:tc>
        <w:tc>
          <w:tcPr>
            <w:tcW w:w="1304" w:type="dxa"/>
            <w:vAlign w:val="center"/>
          </w:tcPr>
          <w:p w:rsidR="003F7E79" w:rsidRDefault="009D1F49">
            <w:pPr>
              <w:pStyle w:val="3"/>
            </w:pPr>
            <w:r>
              <w:t>100%</w:t>
            </w:r>
          </w:p>
        </w:tc>
        <w:tc>
          <w:tcPr>
            <w:tcW w:w="3118" w:type="dxa"/>
            <w:gridSpan w:val="2"/>
            <w:vAlign w:val="center"/>
          </w:tcPr>
          <w:p w:rsidR="003F7E79" w:rsidRDefault="003F7E79">
            <w:pPr>
              <w:pStyle w:val="3"/>
            </w:pP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1.购置科研体能设备购置、训练器材</w:t>
            </w:r>
          </w:p>
          <w:p w:rsidR="003F7E79" w:rsidRDefault="009D1F49">
            <w:pPr>
              <w:pStyle w:val="2"/>
            </w:pPr>
            <w:r>
              <w:t>2.组织外出集训</w:t>
            </w:r>
          </w:p>
          <w:p w:rsidR="003F7E79" w:rsidRDefault="009D1F49">
            <w:pPr>
              <w:pStyle w:val="2"/>
            </w:pPr>
            <w:r>
              <w:t>3.保障日常训练，提升运动员整体竞技水平</w:t>
            </w:r>
          </w:p>
        </w:tc>
      </w:tr>
    </w:tbl>
    <w:p w:rsidR="003F7E79" w:rsidRDefault="003F7E79">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A8376A">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A8376A" w:rsidTr="00A8376A">
        <w:trPr>
          <w:trHeight w:val="369"/>
          <w:jc w:val="center"/>
        </w:trPr>
        <w:tc>
          <w:tcPr>
            <w:tcW w:w="1276" w:type="dxa"/>
            <w:vMerge w:val="restart"/>
            <w:vAlign w:val="center"/>
          </w:tcPr>
          <w:p w:rsidR="00A8376A" w:rsidRDefault="00A8376A">
            <w:pPr>
              <w:pStyle w:val="3"/>
            </w:pPr>
            <w:r>
              <w:t>产出指标</w:t>
            </w:r>
          </w:p>
        </w:tc>
        <w:tc>
          <w:tcPr>
            <w:tcW w:w="1276" w:type="dxa"/>
            <w:vAlign w:val="center"/>
          </w:tcPr>
          <w:p w:rsidR="00A8376A" w:rsidRDefault="00A8376A">
            <w:pPr>
              <w:pStyle w:val="2"/>
            </w:pPr>
            <w:r>
              <w:t>数量指标</w:t>
            </w:r>
          </w:p>
        </w:tc>
        <w:tc>
          <w:tcPr>
            <w:tcW w:w="1332" w:type="dxa"/>
            <w:vAlign w:val="center"/>
          </w:tcPr>
          <w:p w:rsidR="00A8376A" w:rsidRDefault="00A8376A">
            <w:pPr>
              <w:pStyle w:val="2"/>
            </w:pPr>
            <w:r>
              <w:t>工作完成率</w:t>
            </w:r>
          </w:p>
        </w:tc>
        <w:tc>
          <w:tcPr>
            <w:tcW w:w="2891" w:type="dxa"/>
            <w:vAlign w:val="center"/>
          </w:tcPr>
          <w:p w:rsidR="00A8376A" w:rsidRDefault="00A8376A">
            <w:pPr>
              <w:pStyle w:val="2"/>
            </w:pPr>
            <w:r>
              <w:t>工作完成率</w:t>
            </w:r>
          </w:p>
        </w:tc>
        <w:tc>
          <w:tcPr>
            <w:tcW w:w="1276" w:type="dxa"/>
            <w:vAlign w:val="center"/>
          </w:tcPr>
          <w:p w:rsidR="00A8376A" w:rsidRDefault="00A8376A">
            <w:pPr>
              <w:pStyle w:val="2"/>
            </w:pPr>
            <w:r>
              <w:t>100%</w:t>
            </w:r>
          </w:p>
        </w:tc>
        <w:tc>
          <w:tcPr>
            <w:tcW w:w="1843" w:type="dxa"/>
            <w:vAlign w:val="center"/>
          </w:tcPr>
          <w:p w:rsidR="00A8376A" w:rsidRDefault="00A8376A">
            <w:pPr>
              <w:pStyle w:val="2"/>
            </w:pPr>
            <w:r>
              <w:t>工作计划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pPr>
            <w:r>
              <w:t>质量指标</w:t>
            </w:r>
          </w:p>
        </w:tc>
        <w:tc>
          <w:tcPr>
            <w:tcW w:w="1332" w:type="dxa"/>
            <w:vAlign w:val="center"/>
          </w:tcPr>
          <w:p w:rsidR="00A8376A" w:rsidRDefault="00A8376A">
            <w:pPr>
              <w:pStyle w:val="2"/>
            </w:pPr>
            <w:r>
              <w:t>采购器材合格率</w:t>
            </w:r>
          </w:p>
        </w:tc>
        <w:tc>
          <w:tcPr>
            <w:tcW w:w="2891" w:type="dxa"/>
            <w:vAlign w:val="center"/>
          </w:tcPr>
          <w:p w:rsidR="00A8376A" w:rsidRDefault="00A8376A">
            <w:pPr>
              <w:pStyle w:val="2"/>
            </w:pPr>
            <w:r>
              <w:t>采购器材合格率</w:t>
            </w:r>
          </w:p>
        </w:tc>
        <w:tc>
          <w:tcPr>
            <w:tcW w:w="1276" w:type="dxa"/>
            <w:vAlign w:val="center"/>
          </w:tcPr>
          <w:p w:rsidR="00A8376A" w:rsidRDefault="00A8376A">
            <w:pPr>
              <w:pStyle w:val="2"/>
            </w:pPr>
            <w:r>
              <w:t>100%</w:t>
            </w:r>
          </w:p>
        </w:tc>
        <w:tc>
          <w:tcPr>
            <w:tcW w:w="1843" w:type="dxa"/>
            <w:vAlign w:val="center"/>
          </w:tcPr>
          <w:p w:rsidR="00A8376A" w:rsidRDefault="00A8376A">
            <w:pPr>
              <w:pStyle w:val="2"/>
            </w:pPr>
            <w:r>
              <w:t>工作计划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pPr>
            <w:r>
              <w:t>时效指标</w:t>
            </w:r>
          </w:p>
        </w:tc>
        <w:tc>
          <w:tcPr>
            <w:tcW w:w="1332" w:type="dxa"/>
            <w:vAlign w:val="center"/>
          </w:tcPr>
          <w:p w:rsidR="00A8376A" w:rsidRDefault="00A8376A">
            <w:pPr>
              <w:pStyle w:val="2"/>
            </w:pPr>
            <w:r>
              <w:t>项目完成时限</w:t>
            </w:r>
          </w:p>
        </w:tc>
        <w:tc>
          <w:tcPr>
            <w:tcW w:w="2891" w:type="dxa"/>
            <w:vAlign w:val="center"/>
          </w:tcPr>
          <w:p w:rsidR="00A8376A" w:rsidRDefault="00A8376A">
            <w:pPr>
              <w:pStyle w:val="2"/>
            </w:pPr>
            <w:r>
              <w:t>项目完成时限</w:t>
            </w:r>
          </w:p>
        </w:tc>
        <w:tc>
          <w:tcPr>
            <w:tcW w:w="1276" w:type="dxa"/>
            <w:vAlign w:val="center"/>
          </w:tcPr>
          <w:p w:rsidR="00A8376A" w:rsidRDefault="00A8376A">
            <w:pPr>
              <w:pStyle w:val="2"/>
            </w:pPr>
            <w:r>
              <w:t>2023年9月底</w:t>
            </w:r>
          </w:p>
        </w:tc>
        <w:tc>
          <w:tcPr>
            <w:tcW w:w="1843" w:type="dxa"/>
            <w:vAlign w:val="center"/>
          </w:tcPr>
          <w:p w:rsidR="00A8376A" w:rsidRDefault="00A8376A">
            <w:pPr>
              <w:pStyle w:val="2"/>
            </w:pPr>
            <w:r>
              <w:t>工作计划</w:t>
            </w:r>
          </w:p>
        </w:tc>
      </w:tr>
      <w:tr w:rsidR="00A8376A" w:rsidTr="00A8376A">
        <w:trPr>
          <w:trHeight w:val="369"/>
          <w:jc w:val="center"/>
        </w:trPr>
        <w:tc>
          <w:tcPr>
            <w:tcW w:w="1276" w:type="dxa"/>
            <w:vMerge/>
            <w:vAlign w:val="center"/>
          </w:tcPr>
          <w:p w:rsidR="00A8376A" w:rsidRDefault="00A8376A"/>
        </w:tc>
        <w:tc>
          <w:tcPr>
            <w:tcW w:w="1276" w:type="dxa"/>
            <w:vAlign w:val="center"/>
          </w:tcPr>
          <w:p w:rsidR="00A8376A" w:rsidRDefault="00A8376A">
            <w:pPr>
              <w:pStyle w:val="2"/>
              <w:rPr>
                <w:lang w:eastAsia="zh-CN"/>
              </w:rPr>
            </w:pPr>
            <w:r>
              <w:rPr>
                <w:rFonts w:hint="eastAsia"/>
                <w:lang w:eastAsia="zh-CN"/>
              </w:rPr>
              <w:t>成本指标</w:t>
            </w:r>
          </w:p>
        </w:tc>
        <w:tc>
          <w:tcPr>
            <w:tcW w:w="1332" w:type="dxa"/>
            <w:vAlign w:val="center"/>
          </w:tcPr>
          <w:p w:rsidR="00A8376A" w:rsidRDefault="00A8376A">
            <w:pPr>
              <w:pStyle w:val="2"/>
              <w:rPr>
                <w:lang w:eastAsia="zh-CN"/>
              </w:rPr>
            </w:pPr>
            <w:r>
              <w:rPr>
                <w:rFonts w:hint="eastAsia"/>
                <w:lang w:eastAsia="zh-CN"/>
              </w:rPr>
              <w:t>预算执行率</w:t>
            </w:r>
          </w:p>
        </w:tc>
        <w:tc>
          <w:tcPr>
            <w:tcW w:w="2891" w:type="dxa"/>
            <w:vAlign w:val="center"/>
          </w:tcPr>
          <w:p w:rsidR="00A8376A" w:rsidRDefault="00A8376A">
            <w:pPr>
              <w:pStyle w:val="2"/>
              <w:rPr>
                <w:lang w:eastAsia="zh-CN"/>
              </w:rPr>
            </w:pPr>
            <w:r>
              <w:rPr>
                <w:rFonts w:hint="eastAsia"/>
                <w:lang w:eastAsia="zh-CN"/>
              </w:rPr>
              <w:t>预算执行率</w:t>
            </w:r>
          </w:p>
        </w:tc>
        <w:tc>
          <w:tcPr>
            <w:tcW w:w="1276" w:type="dxa"/>
            <w:vAlign w:val="center"/>
          </w:tcPr>
          <w:p w:rsidR="00A8376A" w:rsidRDefault="00EA74D4">
            <w:pPr>
              <w:pStyle w:val="2"/>
              <w:rPr>
                <w:lang w:eastAsia="zh-CN"/>
              </w:rPr>
            </w:pPr>
            <w:r>
              <w:t>≥90%</w:t>
            </w:r>
          </w:p>
        </w:tc>
        <w:tc>
          <w:tcPr>
            <w:tcW w:w="1843" w:type="dxa"/>
            <w:vAlign w:val="center"/>
          </w:tcPr>
          <w:p w:rsidR="00A8376A" w:rsidRDefault="00A8376A">
            <w:pPr>
              <w:pStyle w:val="2"/>
              <w:rPr>
                <w:lang w:eastAsia="zh-CN"/>
              </w:rPr>
            </w:pPr>
            <w:r>
              <w:rPr>
                <w:rFonts w:hint="eastAsia"/>
                <w:lang w:eastAsia="zh-CN"/>
              </w:rPr>
              <w:t>工作计划</w:t>
            </w:r>
          </w:p>
        </w:tc>
      </w:tr>
      <w:tr w:rsidR="00694507" w:rsidTr="00A8376A">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保障体育训练工作开展</w:t>
            </w:r>
          </w:p>
        </w:tc>
        <w:tc>
          <w:tcPr>
            <w:tcW w:w="2891" w:type="dxa"/>
            <w:vAlign w:val="center"/>
          </w:tcPr>
          <w:p w:rsidR="003F7E79" w:rsidRDefault="009D1F49">
            <w:pPr>
              <w:pStyle w:val="2"/>
            </w:pPr>
            <w:r>
              <w:t>保障体育训练工作开展</w:t>
            </w:r>
          </w:p>
        </w:tc>
        <w:tc>
          <w:tcPr>
            <w:tcW w:w="1276" w:type="dxa"/>
            <w:vAlign w:val="center"/>
          </w:tcPr>
          <w:p w:rsidR="003F7E79" w:rsidRDefault="009D1F49">
            <w:pPr>
              <w:pStyle w:val="2"/>
            </w:pPr>
            <w:r>
              <w:t>保障体育训练工作开展</w:t>
            </w:r>
          </w:p>
        </w:tc>
        <w:tc>
          <w:tcPr>
            <w:tcW w:w="1843" w:type="dxa"/>
            <w:vAlign w:val="center"/>
          </w:tcPr>
          <w:p w:rsidR="003F7E79" w:rsidRDefault="009D1F49">
            <w:pPr>
              <w:pStyle w:val="2"/>
            </w:pPr>
            <w:r>
              <w:t>工作计划</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1" w:name="_Toc_4_4_0000000052"/>
      <w:r>
        <w:rPr>
          <w:rFonts w:ascii="方正仿宋_GBK" w:eastAsia="方正仿宋_GBK" w:hAnsi="方正仿宋_GBK" w:cs="方正仿宋_GBK"/>
          <w:color w:val="000000"/>
          <w:sz w:val="28"/>
        </w:rPr>
        <w:t>49.场馆维修绩效目标表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13020023P006825103138</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场馆维修</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29.97</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29.97</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单位用于对场馆设施进行维修，保障日常运转。</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80%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1.做好维修、维护工作，保障单位业务开展。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工程量完成率</w:t>
            </w:r>
          </w:p>
        </w:tc>
        <w:tc>
          <w:tcPr>
            <w:tcW w:w="2891" w:type="dxa"/>
            <w:vAlign w:val="center"/>
          </w:tcPr>
          <w:p w:rsidR="003F7E79" w:rsidRDefault="009D1F49">
            <w:pPr>
              <w:pStyle w:val="2"/>
            </w:pPr>
            <w:r>
              <w:t>实际完成工程量占计划完成工程量的比率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设备和专用材料购置完成率</w:t>
            </w:r>
          </w:p>
        </w:tc>
        <w:tc>
          <w:tcPr>
            <w:tcW w:w="2891" w:type="dxa"/>
            <w:vAlign w:val="center"/>
          </w:tcPr>
          <w:p w:rsidR="003F7E79" w:rsidRDefault="009D1F49">
            <w:pPr>
              <w:pStyle w:val="2"/>
            </w:pPr>
            <w:r>
              <w:t>设备和专用材料购置完成率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质量合格率</w:t>
            </w:r>
          </w:p>
        </w:tc>
        <w:tc>
          <w:tcPr>
            <w:tcW w:w="2891" w:type="dxa"/>
            <w:vAlign w:val="center"/>
          </w:tcPr>
          <w:p w:rsidR="003F7E79" w:rsidRDefault="009D1F49">
            <w:pPr>
              <w:pStyle w:val="2"/>
            </w:pPr>
            <w:r>
              <w:t>合格的工程数量占总工程数量的比例</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维修维护完成时限</w:t>
            </w:r>
          </w:p>
        </w:tc>
        <w:tc>
          <w:tcPr>
            <w:tcW w:w="2891" w:type="dxa"/>
            <w:vAlign w:val="center"/>
          </w:tcPr>
          <w:p w:rsidR="003F7E79" w:rsidRDefault="009D1F49">
            <w:pPr>
              <w:pStyle w:val="2"/>
            </w:pPr>
            <w:r>
              <w:t>维修维护完成时限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安全性</w:t>
            </w:r>
          </w:p>
        </w:tc>
        <w:tc>
          <w:tcPr>
            <w:tcW w:w="2891" w:type="dxa"/>
            <w:vAlign w:val="center"/>
          </w:tcPr>
          <w:p w:rsidR="003F7E79" w:rsidRDefault="009D1F49">
            <w:pPr>
              <w:pStyle w:val="2"/>
            </w:pPr>
            <w:r>
              <w:t>定性指标：对房屋及其构筑物的安全性和合格率进行维护、保养和检测，保障工作人员人身安全</w:t>
            </w:r>
          </w:p>
        </w:tc>
        <w:tc>
          <w:tcPr>
            <w:tcW w:w="1276" w:type="dxa"/>
            <w:vAlign w:val="center"/>
          </w:tcPr>
          <w:p w:rsidR="003F7E79" w:rsidRDefault="009D1F49">
            <w:pPr>
              <w:pStyle w:val="2"/>
            </w:pPr>
            <w:r>
              <w:t>提高安全性保障</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依据行业标准设定</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2" w:name="_Toc_4_4_0000000053"/>
      <w:r>
        <w:rPr>
          <w:rFonts w:ascii="方正仿宋_GBK" w:eastAsia="方正仿宋_GBK" w:hAnsi="方正仿宋_GBK" w:cs="方正仿宋_GBK"/>
          <w:color w:val="000000"/>
          <w:sz w:val="28"/>
        </w:rPr>
        <w:t>50.空调绩效目标表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13020023P00682010618R</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空调</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1.80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1.80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用于购置办公所需空调。</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3F7E79">
            <w:pPr>
              <w:pStyle w:val="3"/>
            </w:pPr>
          </w:p>
        </w:tc>
        <w:tc>
          <w:tcPr>
            <w:tcW w:w="1587" w:type="dxa"/>
            <w:vAlign w:val="center"/>
          </w:tcPr>
          <w:p w:rsidR="003F7E79" w:rsidRDefault="003F7E79">
            <w:pPr>
              <w:pStyle w:val="3"/>
            </w:pPr>
          </w:p>
        </w:tc>
        <w:tc>
          <w:tcPr>
            <w:tcW w:w="1304" w:type="dxa"/>
            <w:vAlign w:val="center"/>
          </w:tcPr>
          <w:p w:rsidR="003F7E79" w:rsidRDefault="009D1F49">
            <w:pPr>
              <w:pStyle w:val="3"/>
            </w:pPr>
            <w:r>
              <w:t>100%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1.做好购置各种等工作,保障单位业务发展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设备和专用材料购置完成率</w:t>
            </w:r>
          </w:p>
        </w:tc>
        <w:tc>
          <w:tcPr>
            <w:tcW w:w="2891" w:type="dxa"/>
            <w:vAlign w:val="center"/>
          </w:tcPr>
          <w:p w:rsidR="003F7E79" w:rsidRDefault="009D1F49">
            <w:pPr>
              <w:pStyle w:val="2"/>
            </w:pPr>
            <w:r>
              <w:t>设备和专用材料购置完成率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验收合格率</w:t>
            </w:r>
          </w:p>
        </w:tc>
        <w:tc>
          <w:tcPr>
            <w:tcW w:w="2891" w:type="dxa"/>
            <w:vAlign w:val="center"/>
          </w:tcPr>
          <w:p w:rsidR="003F7E79" w:rsidRDefault="009D1F49">
            <w:pPr>
              <w:pStyle w:val="2"/>
            </w:pPr>
            <w:r>
              <w:t>验收合格率=验收合格的设备数量/当年购置设备数量*100%</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购置完成时限</w:t>
            </w:r>
          </w:p>
        </w:tc>
        <w:tc>
          <w:tcPr>
            <w:tcW w:w="2891" w:type="dxa"/>
            <w:vAlign w:val="center"/>
          </w:tcPr>
          <w:p w:rsidR="003F7E79" w:rsidRDefault="009D1F49">
            <w:pPr>
              <w:pStyle w:val="2"/>
            </w:pPr>
            <w:r>
              <w:t>购置完成时限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提升公共服务水平</w:t>
            </w:r>
          </w:p>
        </w:tc>
        <w:tc>
          <w:tcPr>
            <w:tcW w:w="2891" w:type="dxa"/>
            <w:vAlign w:val="center"/>
          </w:tcPr>
          <w:p w:rsidR="003F7E79" w:rsidRDefault="009D1F49">
            <w:pPr>
              <w:pStyle w:val="2"/>
            </w:pPr>
            <w:r>
              <w:t>购置对公共服务水平的提升情况</w:t>
            </w:r>
          </w:p>
        </w:tc>
        <w:tc>
          <w:tcPr>
            <w:tcW w:w="1276" w:type="dxa"/>
            <w:vAlign w:val="center"/>
          </w:tcPr>
          <w:p w:rsidR="003F7E79" w:rsidRDefault="009D1F49">
            <w:pPr>
              <w:pStyle w:val="2"/>
            </w:pPr>
            <w:r>
              <w:t>有所提升</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依据行业标准设定</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3" w:name="_Toc_4_4_0000000054"/>
      <w:r>
        <w:rPr>
          <w:rFonts w:ascii="方正仿宋_GBK" w:eastAsia="方正仿宋_GBK" w:hAnsi="方正仿宋_GBK" w:cs="方正仿宋_GBK"/>
          <w:color w:val="000000"/>
          <w:sz w:val="28"/>
        </w:rPr>
        <w:t>51.其他交通费用绩效目标表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13020023P006841122058</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其他交通费用</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用于单位日常公务用车租赁。</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80%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1.做好其他专项支出,保障单位业务开展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7B4BAB">
            <w:pPr>
              <w:pStyle w:val="2"/>
            </w:pPr>
            <w:r>
              <w:rPr>
                <w:rFonts w:hint="eastAsia"/>
                <w:lang w:eastAsia="zh-CN"/>
              </w:rPr>
              <w:t>租赁</w:t>
            </w:r>
            <w:r w:rsidR="009D1F49">
              <w:t>完成率(%)</w:t>
            </w:r>
          </w:p>
        </w:tc>
        <w:tc>
          <w:tcPr>
            <w:tcW w:w="2891" w:type="dxa"/>
            <w:vAlign w:val="center"/>
          </w:tcPr>
          <w:p w:rsidR="003F7E79" w:rsidRDefault="007B4BAB">
            <w:pPr>
              <w:pStyle w:val="2"/>
            </w:pPr>
            <w:r>
              <w:rPr>
                <w:rFonts w:hint="eastAsia"/>
                <w:lang w:eastAsia="zh-CN"/>
              </w:rPr>
              <w:t>租赁</w:t>
            </w:r>
            <w:r w:rsidR="009D1F49">
              <w:t>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7B4BAB">
            <w:pPr>
              <w:pStyle w:val="2"/>
            </w:pPr>
            <w:r>
              <w:rPr>
                <w:rFonts w:hint="eastAsia"/>
                <w:lang w:eastAsia="zh-CN"/>
              </w:rPr>
              <w:t>租赁</w:t>
            </w:r>
            <w:r w:rsidR="009D1F49">
              <w:t>合格率(%)</w:t>
            </w:r>
          </w:p>
        </w:tc>
        <w:tc>
          <w:tcPr>
            <w:tcW w:w="2891" w:type="dxa"/>
            <w:vAlign w:val="center"/>
          </w:tcPr>
          <w:p w:rsidR="003F7E79" w:rsidRDefault="007B4BAB">
            <w:pPr>
              <w:pStyle w:val="2"/>
            </w:pPr>
            <w:r>
              <w:rPr>
                <w:rFonts w:hint="eastAsia"/>
                <w:lang w:eastAsia="zh-CN"/>
              </w:rPr>
              <w:t>租赁</w:t>
            </w:r>
            <w:r w:rsidR="009D1F49">
              <w:t>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依据行业标准设定</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4" w:name="_Toc_4_4_0000000055"/>
      <w:r>
        <w:rPr>
          <w:rFonts w:ascii="方正仿宋_GBK" w:eastAsia="方正仿宋_GBK" w:hAnsi="方正仿宋_GBK" w:cs="方正仿宋_GBK"/>
          <w:color w:val="000000"/>
          <w:sz w:val="28"/>
        </w:rPr>
        <w:t>52.体育场馆维修绩效目标表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13020023P00682610009U</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体育场馆维修</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40.00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40.00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此部分资金用于游泳馆网架锈蚀检测维修。</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80%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1.做好维修、维护工作，保障单位业务开展。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工程量完成率</w:t>
            </w:r>
          </w:p>
        </w:tc>
        <w:tc>
          <w:tcPr>
            <w:tcW w:w="2891" w:type="dxa"/>
            <w:vAlign w:val="center"/>
          </w:tcPr>
          <w:p w:rsidR="003F7E79" w:rsidRDefault="009D1F49">
            <w:pPr>
              <w:pStyle w:val="2"/>
            </w:pPr>
            <w:r>
              <w:t>实际完成工程量占计划完成工程量的比率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设备和专用材料购置完成率</w:t>
            </w:r>
          </w:p>
        </w:tc>
        <w:tc>
          <w:tcPr>
            <w:tcW w:w="2891" w:type="dxa"/>
            <w:vAlign w:val="center"/>
          </w:tcPr>
          <w:p w:rsidR="003F7E79" w:rsidRDefault="009D1F49">
            <w:pPr>
              <w:pStyle w:val="2"/>
            </w:pPr>
            <w:r>
              <w:t>设备和专用材料购置完成率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质量合格率</w:t>
            </w:r>
          </w:p>
        </w:tc>
        <w:tc>
          <w:tcPr>
            <w:tcW w:w="2891" w:type="dxa"/>
            <w:vAlign w:val="center"/>
          </w:tcPr>
          <w:p w:rsidR="003F7E79" w:rsidRDefault="009D1F49">
            <w:pPr>
              <w:pStyle w:val="2"/>
            </w:pPr>
            <w:r>
              <w:t>合格的工程数量占总工程数量的比例</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维修维护完成时限</w:t>
            </w:r>
          </w:p>
        </w:tc>
        <w:tc>
          <w:tcPr>
            <w:tcW w:w="2891" w:type="dxa"/>
            <w:vAlign w:val="center"/>
          </w:tcPr>
          <w:p w:rsidR="003F7E79" w:rsidRDefault="009D1F49">
            <w:pPr>
              <w:pStyle w:val="2"/>
            </w:pPr>
            <w:r>
              <w:t>维修维护完成时限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安全性</w:t>
            </w:r>
          </w:p>
        </w:tc>
        <w:tc>
          <w:tcPr>
            <w:tcW w:w="2891" w:type="dxa"/>
            <w:vAlign w:val="center"/>
          </w:tcPr>
          <w:p w:rsidR="003F7E79" w:rsidRDefault="009D1F49">
            <w:pPr>
              <w:pStyle w:val="2"/>
            </w:pPr>
            <w:r>
              <w:t>定性指标：对房屋及其构筑物的安全性和合格率进行维护、保养和检测，保障工作人员人身安全</w:t>
            </w:r>
          </w:p>
        </w:tc>
        <w:tc>
          <w:tcPr>
            <w:tcW w:w="1276" w:type="dxa"/>
            <w:vAlign w:val="center"/>
          </w:tcPr>
          <w:p w:rsidR="003F7E79" w:rsidRDefault="009D1F49">
            <w:pPr>
              <w:pStyle w:val="2"/>
            </w:pPr>
            <w:r>
              <w:t>提高安全性保障</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依据行业标准设定</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5" w:name="_Toc_4_4_0000000056"/>
      <w:r>
        <w:rPr>
          <w:rFonts w:ascii="方正仿宋_GBK" w:eastAsia="方正仿宋_GBK" w:hAnsi="方正仿宋_GBK" w:cs="方正仿宋_GBK"/>
          <w:color w:val="000000"/>
          <w:sz w:val="28"/>
        </w:rPr>
        <w:t>53.外场地维修绩效目标表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13020023P006826100088</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外场地维修</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30.00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30.00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为满足群众健身需求，田径场内塑胶跑道、人造草坪、围栏、排水系统等设施日常维修维护保养。</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80%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1.做好维修、维护工作，保障单位业务开展。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工程量完成率</w:t>
            </w:r>
          </w:p>
        </w:tc>
        <w:tc>
          <w:tcPr>
            <w:tcW w:w="2891" w:type="dxa"/>
            <w:vAlign w:val="center"/>
          </w:tcPr>
          <w:p w:rsidR="003F7E79" w:rsidRDefault="009D1F49">
            <w:pPr>
              <w:pStyle w:val="2"/>
            </w:pPr>
            <w:r>
              <w:t>实际完成工程量占计划完成工程量的比率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设备和专用材料购置完成率</w:t>
            </w:r>
          </w:p>
        </w:tc>
        <w:tc>
          <w:tcPr>
            <w:tcW w:w="2891" w:type="dxa"/>
            <w:vAlign w:val="center"/>
          </w:tcPr>
          <w:p w:rsidR="003F7E79" w:rsidRDefault="009D1F49">
            <w:pPr>
              <w:pStyle w:val="2"/>
            </w:pPr>
            <w:r>
              <w:t>设备和专用材料购置完成率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质量合格率</w:t>
            </w:r>
          </w:p>
        </w:tc>
        <w:tc>
          <w:tcPr>
            <w:tcW w:w="2891" w:type="dxa"/>
            <w:vAlign w:val="center"/>
          </w:tcPr>
          <w:p w:rsidR="003F7E79" w:rsidRDefault="009D1F49">
            <w:pPr>
              <w:pStyle w:val="2"/>
            </w:pPr>
            <w:r>
              <w:t>合格的工程数量占总工程数量的比例</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维修维护完成时限</w:t>
            </w:r>
          </w:p>
        </w:tc>
        <w:tc>
          <w:tcPr>
            <w:tcW w:w="2891" w:type="dxa"/>
            <w:vAlign w:val="center"/>
          </w:tcPr>
          <w:p w:rsidR="003F7E79" w:rsidRDefault="009D1F49">
            <w:pPr>
              <w:pStyle w:val="2"/>
            </w:pPr>
            <w:r>
              <w:t>维修维护完成时限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安全性</w:t>
            </w:r>
          </w:p>
        </w:tc>
        <w:tc>
          <w:tcPr>
            <w:tcW w:w="2891" w:type="dxa"/>
            <w:vAlign w:val="center"/>
          </w:tcPr>
          <w:p w:rsidR="003F7E79" w:rsidRDefault="009D1F49">
            <w:pPr>
              <w:pStyle w:val="2"/>
            </w:pPr>
            <w:r>
              <w:t>定性指标：对房屋及其构筑物的安全性和合格率进行维护、保养和检测，保障工作人员人身安全</w:t>
            </w:r>
          </w:p>
        </w:tc>
        <w:tc>
          <w:tcPr>
            <w:tcW w:w="1276" w:type="dxa"/>
            <w:vAlign w:val="center"/>
          </w:tcPr>
          <w:p w:rsidR="003F7E79" w:rsidRDefault="009D1F49">
            <w:pPr>
              <w:pStyle w:val="2"/>
            </w:pPr>
            <w:r>
              <w:t>提高安全性保障</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依据行业标准设定</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6" w:name="_Toc_4_4_0000000057"/>
      <w:r>
        <w:rPr>
          <w:rFonts w:ascii="方正仿宋_GBK" w:eastAsia="方正仿宋_GBK" w:hAnsi="方正仿宋_GBK" w:cs="方正仿宋_GBK"/>
          <w:color w:val="000000"/>
          <w:sz w:val="28"/>
        </w:rPr>
        <w:t>54.宣传费绩效目标表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13020023P00683510172G</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宣传费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5.00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5.00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为创建精神文明城做室外宣传广告，为单位公众微信号做宣传维护，与时俱进做宣传。</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80%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1.做好工作宣传，保障单位业务开展。</w:t>
            </w:r>
            <w:r>
              <w:tab/>
            </w:r>
            <w:r>
              <w:tab/>
            </w:r>
            <w:r>
              <w:tab/>
            </w:r>
            <w:r>
              <w:tab/>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宣传覆盖率（%）</w:t>
            </w:r>
          </w:p>
        </w:tc>
        <w:tc>
          <w:tcPr>
            <w:tcW w:w="2891" w:type="dxa"/>
            <w:vAlign w:val="center"/>
          </w:tcPr>
          <w:p w:rsidR="003F7E79" w:rsidRDefault="009D1F49">
            <w:pPr>
              <w:pStyle w:val="2"/>
            </w:pPr>
            <w:r>
              <w:t>宣传覆盖率（%）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宣传完成率（%）</w:t>
            </w:r>
          </w:p>
        </w:tc>
        <w:tc>
          <w:tcPr>
            <w:tcW w:w="2891" w:type="dxa"/>
            <w:vAlign w:val="center"/>
          </w:tcPr>
          <w:p w:rsidR="003F7E79" w:rsidRDefault="009D1F49">
            <w:pPr>
              <w:pStyle w:val="2"/>
            </w:pPr>
            <w:r>
              <w:t>宣传完成率（%）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宣传影响力</w:t>
            </w:r>
          </w:p>
        </w:tc>
        <w:tc>
          <w:tcPr>
            <w:tcW w:w="2891" w:type="dxa"/>
            <w:vAlign w:val="center"/>
          </w:tcPr>
          <w:p w:rsidR="003F7E79" w:rsidRDefault="009D1F49">
            <w:pPr>
              <w:pStyle w:val="2"/>
            </w:pPr>
            <w:r>
              <w:t>宣传影响力</w:t>
            </w:r>
          </w:p>
        </w:tc>
        <w:tc>
          <w:tcPr>
            <w:tcW w:w="1276" w:type="dxa"/>
            <w:vAlign w:val="center"/>
          </w:tcPr>
          <w:p w:rsidR="003F7E79" w:rsidRDefault="009D1F49">
            <w:pPr>
              <w:pStyle w:val="2"/>
            </w:pPr>
            <w:r>
              <w:t>有所提升</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7" w:name="_Toc_4_4_0000000058"/>
      <w:r>
        <w:rPr>
          <w:rFonts w:ascii="方正仿宋_GBK" w:eastAsia="方正仿宋_GBK" w:hAnsi="方正仿宋_GBK" w:cs="方正仿宋_GBK"/>
          <w:color w:val="000000"/>
          <w:sz w:val="28"/>
        </w:rPr>
        <w:t>55.训练保障经费绩效目标表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13020023P00684210009K</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训练保障经费</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10.00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10.00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为保障体育项目训练。</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80%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1.做好其他专项支出,保障单位业务开展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依据行业标准设定</w:t>
            </w:r>
          </w:p>
        </w:tc>
      </w:tr>
    </w:tbl>
    <w:p w:rsidR="003F7E79" w:rsidRDefault="003F7E79">
      <w:pPr>
        <w:sectPr w:rsidR="003F7E79">
          <w:pgSz w:w="11900" w:h="16840"/>
          <w:pgMar w:top="1984" w:right="1304" w:bottom="1134" w:left="1304" w:header="720" w:footer="720" w:gutter="0"/>
          <w:cols w:space="720"/>
        </w:sectPr>
      </w:pPr>
    </w:p>
    <w:p w:rsidR="003F7E79" w:rsidRDefault="003F7E79">
      <w:pPr>
        <w:jc w:val="center"/>
      </w:pPr>
    </w:p>
    <w:p w:rsidR="003F7E79" w:rsidRDefault="009D1F49">
      <w:pPr>
        <w:ind w:firstLine="560"/>
        <w:outlineLvl w:val="3"/>
      </w:pPr>
      <w:bookmarkStart w:id="58" w:name="_Toc_4_4_0000000059"/>
      <w:r>
        <w:rPr>
          <w:rFonts w:ascii="方正仿宋_GBK" w:eastAsia="方正仿宋_GBK" w:hAnsi="方正仿宋_GBK" w:cs="方正仿宋_GBK"/>
          <w:color w:val="000000"/>
          <w:sz w:val="28"/>
        </w:rPr>
        <w:t>56.公共体育场馆向社会免费或低收费开放补助绩效目标表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94507" w:rsidTr="0069450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7E79" w:rsidRDefault="009D1F49">
            <w:pPr>
              <w:pStyle w:val="5"/>
            </w:pPr>
            <w:r>
              <w:t>502005唐山市体育中心</w:t>
            </w:r>
          </w:p>
        </w:tc>
        <w:tc>
          <w:tcPr>
            <w:tcW w:w="1843" w:type="dxa"/>
            <w:tcBorders>
              <w:top w:val="single" w:sz="6" w:space="0" w:color="FFFFFF"/>
              <w:left w:val="single" w:sz="6" w:space="0" w:color="FFFFFF"/>
              <w:right w:val="single" w:sz="6" w:space="0" w:color="FFFFFF"/>
            </w:tcBorders>
            <w:vAlign w:val="center"/>
          </w:tcPr>
          <w:p w:rsidR="003F7E79" w:rsidRDefault="009D1F49">
            <w:pPr>
              <w:pStyle w:val="4"/>
            </w:pPr>
            <w:r>
              <w:t>单位：万元</w:t>
            </w:r>
          </w:p>
        </w:tc>
      </w:tr>
      <w:tr w:rsidR="00694507" w:rsidTr="00694507">
        <w:trPr>
          <w:trHeight w:val="369"/>
          <w:jc w:val="center"/>
        </w:trPr>
        <w:tc>
          <w:tcPr>
            <w:tcW w:w="1276" w:type="dxa"/>
            <w:vAlign w:val="center"/>
          </w:tcPr>
          <w:p w:rsidR="003F7E79" w:rsidRDefault="009D1F49">
            <w:pPr>
              <w:pStyle w:val="1"/>
            </w:pPr>
            <w:r>
              <w:t>项目编码</w:t>
            </w:r>
          </w:p>
        </w:tc>
        <w:tc>
          <w:tcPr>
            <w:tcW w:w="2608" w:type="dxa"/>
            <w:gridSpan w:val="2"/>
            <w:vAlign w:val="center"/>
          </w:tcPr>
          <w:p w:rsidR="003F7E79" w:rsidRDefault="009D1F49">
            <w:pPr>
              <w:pStyle w:val="2"/>
            </w:pPr>
            <w:r>
              <w:t>13020023P007313100026</w:t>
            </w:r>
          </w:p>
        </w:tc>
        <w:tc>
          <w:tcPr>
            <w:tcW w:w="1587" w:type="dxa"/>
            <w:vAlign w:val="center"/>
          </w:tcPr>
          <w:p w:rsidR="003F7E79" w:rsidRDefault="009D1F49">
            <w:pPr>
              <w:pStyle w:val="1"/>
            </w:pPr>
            <w:r>
              <w:t>项目名称</w:t>
            </w:r>
          </w:p>
        </w:tc>
        <w:tc>
          <w:tcPr>
            <w:tcW w:w="4422" w:type="dxa"/>
            <w:gridSpan w:val="3"/>
            <w:vAlign w:val="center"/>
          </w:tcPr>
          <w:p w:rsidR="003F7E79" w:rsidRDefault="009D1F49">
            <w:pPr>
              <w:pStyle w:val="2"/>
            </w:pPr>
            <w:r>
              <w:t>公共体育场馆向社会免费或低收费开放补助</w:t>
            </w:r>
          </w:p>
        </w:tc>
      </w:tr>
      <w:tr w:rsidR="003F7E79">
        <w:trPr>
          <w:trHeight w:val="369"/>
          <w:jc w:val="center"/>
        </w:trPr>
        <w:tc>
          <w:tcPr>
            <w:tcW w:w="1276" w:type="dxa"/>
            <w:vMerge w:val="restart"/>
            <w:vAlign w:val="center"/>
          </w:tcPr>
          <w:p w:rsidR="003F7E79" w:rsidRDefault="009D1F49">
            <w:pPr>
              <w:pStyle w:val="1"/>
            </w:pPr>
            <w:r>
              <w:t>预算规模及资金用途</w:t>
            </w:r>
          </w:p>
        </w:tc>
        <w:tc>
          <w:tcPr>
            <w:tcW w:w="1276" w:type="dxa"/>
            <w:vAlign w:val="center"/>
          </w:tcPr>
          <w:p w:rsidR="003F7E79" w:rsidRDefault="009D1F49">
            <w:pPr>
              <w:pStyle w:val="1"/>
            </w:pPr>
            <w:r>
              <w:t>预算数</w:t>
            </w:r>
          </w:p>
        </w:tc>
        <w:tc>
          <w:tcPr>
            <w:tcW w:w="1332" w:type="dxa"/>
            <w:vAlign w:val="center"/>
          </w:tcPr>
          <w:p w:rsidR="003F7E79" w:rsidRDefault="009D1F49">
            <w:pPr>
              <w:pStyle w:val="2"/>
            </w:pPr>
            <w:r>
              <w:t>241.00</w:t>
            </w:r>
          </w:p>
        </w:tc>
        <w:tc>
          <w:tcPr>
            <w:tcW w:w="1587" w:type="dxa"/>
            <w:vAlign w:val="center"/>
          </w:tcPr>
          <w:p w:rsidR="003F7E79" w:rsidRDefault="009D1F49">
            <w:pPr>
              <w:pStyle w:val="1"/>
            </w:pPr>
            <w:r>
              <w:t>其中：财政    资金</w:t>
            </w:r>
          </w:p>
        </w:tc>
        <w:tc>
          <w:tcPr>
            <w:tcW w:w="1304" w:type="dxa"/>
            <w:vAlign w:val="center"/>
          </w:tcPr>
          <w:p w:rsidR="003F7E79" w:rsidRDefault="009D1F49">
            <w:pPr>
              <w:pStyle w:val="2"/>
            </w:pPr>
            <w:r>
              <w:t>241.00</w:t>
            </w:r>
          </w:p>
        </w:tc>
        <w:tc>
          <w:tcPr>
            <w:tcW w:w="1276" w:type="dxa"/>
            <w:vAlign w:val="center"/>
          </w:tcPr>
          <w:p w:rsidR="003F7E79" w:rsidRDefault="009D1F49">
            <w:pPr>
              <w:pStyle w:val="1"/>
            </w:pPr>
            <w:r>
              <w:t>其他资金</w:t>
            </w:r>
          </w:p>
        </w:tc>
        <w:tc>
          <w:tcPr>
            <w:tcW w:w="1843" w:type="dxa"/>
            <w:vAlign w:val="center"/>
          </w:tcPr>
          <w:p w:rsidR="003F7E79" w:rsidRDefault="003F7E79">
            <w:pPr>
              <w:pStyle w:val="2"/>
            </w:pPr>
          </w:p>
        </w:tc>
      </w:tr>
      <w:tr w:rsidR="00694507" w:rsidTr="00694507">
        <w:trPr>
          <w:trHeight w:val="369"/>
          <w:jc w:val="center"/>
        </w:trPr>
        <w:tc>
          <w:tcPr>
            <w:tcW w:w="1276" w:type="dxa"/>
            <w:vMerge/>
          </w:tcPr>
          <w:p w:rsidR="003F7E79" w:rsidRDefault="003F7E79"/>
        </w:tc>
        <w:tc>
          <w:tcPr>
            <w:tcW w:w="8617" w:type="dxa"/>
            <w:gridSpan w:val="6"/>
            <w:vAlign w:val="center"/>
          </w:tcPr>
          <w:p w:rsidR="003F7E79" w:rsidRDefault="009D1F49">
            <w:pPr>
              <w:pStyle w:val="2"/>
            </w:pPr>
            <w:r>
              <w:t>唐山市体育中心体育场45万元、唐山市体育中心跳水馆48万元、唐山市体育中心体育馆45万元、唐山市体育中心游泳馆54万元、唐山市体育中心多功能体育馆49万元，共计241万元。</w:t>
            </w:r>
          </w:p>
        </w:tc>
      </w:tr>
      <w:tr w:rsidR="00694507" w:rsidTr="00694507">
        <w:trPr>
          <w:trHeight w:val="369"/>
          <w:jc w:val="center"/>
        </w:trPr>
        <w:tc>
          <w:tcPr>
            <w:tcW w:w="1276" w:type="dxa"/>
            <w:vMerge w:val="restart"/>
            <w:vAlign w:val="center"/>
          </w:tcPr>
          <w:p w:rsidR="003F7E79" w:rsidRDefault="009D1F49">
            <w:pPr>
              <w:pStyle w:val="1"/>
            </w:pPr>
            <w:r>
              <w:t>资金支出计划（%）</w:t>
            </w:r>
          </w:p>
        </w:tc>
        <w:tc>
          <w:tcPr>
            <w:tcW w:w="2608" w:type="dxa"/>
            <w:gridSpan w:val="2"/>
            <w:vAlign w:val="center"/>
          </w:tcPr>
          <w:p w:rsidR="003F7E79" w:rsidRDefault="009D1F49">
            <w:pPr>
              <w:pStyle w:val="1"/>
            </w:pPr>
            <w:r>
              <w:t>3月底</w:t>
            </w:r>
          </w:p>
        </w:tc>
        <w:tc>
          <w:tcPr>
            <w:tcW w:w="1587" w:type="dxa"/>
            <w:vAlign w:val="center"/>
          </w:tcPr>
          <w:p w:rsidR="003F7E79" w:rsidRDefault="009D1F49">
            <w:pPr>
              <w:pStyle w:val="1"/>
            </w:pPr>
            <w:r>
              <w:t>6月底</w:t>
            </w:r>
          </w:p>
        </w:tc>
        <w:tc>
          <w:tcPr>
            <w:tcW w:w="1304" w:type="dxa"/>
            <w:vAlign w:val="center"/>
          </w:tcPr>
          <w:p w:rsidR="003F7E79" w:rsidRDefault="009D1F49">
            <w:pPr>
              <w:pStyle w:val="1"/>
            </w:pPr>
            <w:r>
              <w:t>10月底</w:t>
            </w:r>
          </w:p>
        </w:tc>
        <w:tc>
          <w:tcPr>
            <w:tcW w:w="3118" w:type="dxa"/>
            <w:gridSpan w:val="2"/>
            <w:vAlign w:val="center"/>
          </w:tcPr>
          <w:p w:rsidR="003F7E79" w:rsidRDefault="009D1F49">
            <w:pPr>
              <w:pStyle w:val="1"/>
            </w:pPr>
            <w:r>
              <w:t>12月底</w:t>
            </w:r>
          </w:p>
        </w:tc>
      </w:tr>
      <w:tr w:rsidR="00694507" w:rsidTr="00694507">
        <w:trPr>
          <w:trHeight w:val="369"/>
          <w:jc w:val="center"/>
        </w:trPr>
        <w:tc>
          <w:tcPr>
            <w:tcW w:w="1276" w:type="dxa"/>
            <w:vMerge/>
          </w:tcPr>
          <w:p w:rsidR="003F7E79" w:rsidRDefault="003F7E79"/>
        </w:tc>
        <w:tc>
          <w:tcPr>
            <w:tcW w:w="2608" w:type="dxa"/>
            <w:gridSpan w:val="2"/>
            <w:vAlign w:val="center"/>
          </w:tcPr>
          <w:p w:rsidR="003F7E79" w:rsidRDefault="009D1F49">
            <w:pPr>
              <w:pStyle w:val="3"/>
            </w:pPr>
            <w:r>
              <w:t>25%</w:t>
            </w:r>
          </w:p>
        </w:tc>
        <w:tc>
          <w:tcPr>
            <w:tcW w:w="1587" w:type="dxa"/>
            <w:vAlign w:val="center"/>
          </w:tcPr>
          <w:p w:rsidR="003F7E79" w:rsidRDefault="009D1F49">
            <w:pPr>
              <w:pStyle w:val="3"/>
            </w:pPr>
            <w:r>
              <w:t>50%</w:t>
            </w:r>
          </w:p>
        </w:tc>
        <w:tc>
          <w:tcPr>
            <w:tcW w:w="1304" w:type="dxa"/>
            <w:vAlign w:val="center"/>
          </w:tcPr>
          <w:p w:rsidR="003F7E79" w:rsidRDefault="009D1F49">
            <w:pPr>
              <w:pStyle w:val="3"/>
            </w:pPr>
            <w:r>
              <w:t>80%</w:t>
            </w:r>
          </w:p>
        </w:tc>
        <w:tc>
          <w:tcPr>
            <w:tcW w:w="3118" w:type="dxa"/>
            <w:gridSpan w:val="2"/>
            <w:vAlign w:val="center"/>
          </w:tcPr>
          <w:p w:rsidR="003F7E79" w:rsidRDefault="009D1F49">
            <w:pPr>
              <w:pStyle w:val="3"/>
            </w:pPr>
            <w:r>
              <w:t>100%</w:t>
            </w:r>
          </w:p>
        </w:tc>
      </w:tr>
      <w:tr w:rsidR="00694507" w:rsidTr="00694507">
        <w:trPr>
          <w:trHeight w:val="369"/>
          <w:jc w:val="center"/>
        </w:trPr>
        <w:tc>
          <w:tcPr>
            <w:tcW w:w="1276" w:type="dxa"/>
            <w:vAlign w:val="center"/>
          </w:tcPr>
          <w:p w:rsidR="003F7E79" w:rsidRDefault="009D1F49">
            <w:pPr>
              <w:pStyle w:val="1"/>
            </w:pPr>
            <w:r>
              <w:t>绩效目标</w:t>
            </w:r>
          </w:p>
        </w:tc>
        <w:tc>
          <w:tcPr>
            <w:tcW w:w="8617" w:type="dxa"/>
            <w:gridSpan w:val="6"/>
            <w:vAlign w:val="center"/>
          </w:tcPr>
          <w:p w:rsidR="003F7E79" w:rsidRDefault="009D1F49">
            <w:pPr>
              <w:pStyle w:val="2"/>
            </w:pPr>
            <w:r>
              <w:t>1.做好其他专项支出,保障单位业务开展</w:t>
            </w:r>
          </w:p>
        </w:tc>
      </w:tr>
    </w:tbl>
    <w:p w:rsidR="003F7E79" w:rsidRDefault="003F7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94507" w:rsidTr="00694507">
        <w:trPr>
          <w:trHeight w:val="397"/>
          <w:tblHeader/>
          <w:jc w:val="center"/>
        </w:trPr>
        <w:tc>
          <w:tcPr>
            <w:tcW w:w="1276" w:type="dxa"/>
            <w:vAlign w:val="center"/>
          </w:tcPr>
          <w:p w:rsidR="003F7E79" w:rsidRDefault="009D1F49">
            <w:pPr>
              <w:pStyle w:val="1"/>
            </w:pPr>
            <w:r>
              <w:t>一级指标</w:t>
            </w:r>
          </w:p>
        </w:tc>
        <w:tc>
          <w:tcPr>
            <w:tcW w:w="1276" w:type="dxa"/>
            <w:vAlign w:val="center"/>
          </w:tcPr>
          <w:p w:rsidR="003F7E79" w:rsidRDefault="009D1F49">
            <w:pPr>
              <w:pStyle w:val="1"/>
            </w:pPr>
            <w:r>
              <w:t>二级指标</w:t>
            </w:r>
          </w:p>
        </w:tc>
        <w:tc>
          <w:tcPr>
            <w:tcW w:w="1332" w:type="dxa"/>
            <w:vAlign w:val="center"/>
          </w:tcPr>
          <w:p w:rsidR="003F7E79" w:rsidRDefault="009D1F49">
            <w:pPr>
              <w:pStyle w:val="1"/>
            </w:pPr>
            <w:r>
              <w:t>三级指标</w:t>
            </w:r>
          </w:p>
        </w:tc>
        <w:tc>
          <w:tcPr>
            <w:tcW w:w="2891" w:type="dxa"/>
            <w:vAlign w:val="center"/>
          </w:tcPr>
          <w:p w:rsidR="003F7E79" w:rsidRDefault="009D1F49">
            <w:pPr>
              <w:pStyle w:val="1"/>
            </w:pPr>
            <w:r>
              <w:t>绩效指标描述</w:t>
            </w:r>
          </w:p>
        </w:tc>
        <w:tc>
          <w:tcPr>
            <w:tcW w:w="1276" w:type="dxa"/>
            <w:vAlign w:val="center"/>
          </w:tcPr>
          <w:p w:rsidR="003F7E79" w:rsidRDefault="009D1F49">
            <w:pPr>
              <w:pStyle w:val="1"/>
            </w:pPr>
            <w:r>
              <w:t>指标值</w:t>
            </w:r>
          </w:p>
        </w:tc>
        <w:tc>
          <w:tcPr>
            <w:tcW w:w="1843" w:type="dxa"/>
            <w:vAlign w:val="center"/>
          </w:tcPr>
          <w:p w:rsidR="003F7E79" w:rsidRDefault="009D1F49">
            <w:pPr>
              <w:pStyle w:val="1"/>
            </w:pPr>
            <w:r>
              <w:t>指标值确定依据</w:t>
            </w:r>
          </w:p>
        </w:tc>
      </w:tr>
      <w:tr w:rsidR="00694507" w:rsidTr="00694507">
        <w:trPr>
          <w:trHeight w:val="369"/>
          <w:jc w:val="center"/>
        </w:trPr>
        <w:tc>
          <w:tcPr>
            <w:tcW w:w="1276" w:type="dxa"/>
            <w:vMerge w:val="restart"/>
            <w:vAlign w:val="center"/>
          </w:tcPr>
          <w:p w:rsidR="003F7E79" w:rsidRDefault="009D1F49">
            <w:pPr>
              <w:pStyle w:val="3"/>
            </w:pPr>
            <w:r>
              <w:t>产出指标</w:t>
            </w:r>
          </w:p>
        </w:tc>
        <w:tc>
          <w:tcPr>
            <w:tcW w:w="1276" w:type="dxa"/>
            <w:vAlign w:val="center"/>
          </w:tcPr>
          <w:p w:rsidR="003F7E79" w:rsidRDefault="009D1F49">
            <w:pPr>
              <w:pStyle w:val="2"/>
            </w:pPr>
            <w:r>
              <w:t>数量指标</w:t>
            </w:r>
          </w:p>
        </w:tc>
        <w:tc>
          <w:tcPr>
            <w:tcW w:w="1332" w:type="dxa"/>
            <w:vAlign w:val="center"/>
          </w:tcPr>
          <w:p w:rsidR="003F7E79" w:rsidRDefault="009D1F49">
            <w:pPr>
              <w:pStyle w:val="2"/>
            </w:pPr>
            <w:r>
              <w:t>工作完成率(%)</w:t>
            </w:r>
          </w:p>
        </w:tc>
        <w:tc>
          <w:tcPr>
            <w:tcW w:w="2891" w:type="dxa"/>
            <w:vAlign w:val="center"/>
          </w:tcPr>
          <w:p w:rsidR="003F7E79" w:rsidRDefault="009D1F49">
            <w:pPr>
              <w:pStyle w:val="2"/>
            </w:pPr>
            <w:r>
              <w:t>工作完成率(%)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质量指标</w:t>
            </w:r>
          </w:p>
        </w:tc>
        <w:tc>
          <w:tcPr>
            <w:tcW w:w="1332" w:type="dxa"/>
            <w:vAlign w:val="center"/>
          </w:tcPr>
          <w:p w:rsidR="003F7E79" w:rsidRDefault="009D1F49">
            <w:pPr>
              <w:pStyle w:val="2"/>
            </w:pPr>
            <w:r>
              <w:t>工作合格率(%)</w:t>
            </w:r>
          </w:p>
        </w:tc>
        <w:tc>
          <w:tcPr>
            <w:tcW w:w="2891" w:type="dxa"/>
            <w:vAlign w:val="center"/>
          </w:tcPr>
          <w:p w:rsidR="003F7E79" w:rsidRDefault="009D1F49">
            <w:pPr>
              <w:pStyle w:val="2"/>
            </w:pPr>
            <w:r>
              <w:t>工作合格率(%)</w:t>
            </w:r>
          </w:p>
        </w:tc>
        <w:tc>
          <w:tcPr>
            <w:tcW w:w="1276" w:type="dxa"/>
            <w:vAlign w:val="center"/>
          </w:tcPr>
          <w:p w:rsidR="003F7E79" w:rsidRDefault="009D1F49">
            <w:pPr>
              <w:pStyle w:val="2"/>
            </w:pPr>
            <w:r>
              <w:t>100%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成本指标</w:t>
            </w:r>
          </w:p>
        </w:tc>
        <w:tc>
          <w:tcPr>
            <w:tcW w:w="1332" w:type="dxa"/>
            <w:vAlign w:val="center"/>
          </w:tcPr>
          <w:p w:rsidR="003F7E79" w:rsidRDefault="009D1F49">
            <w:pPr>
              <w:pStyle w:val="2"/>
            </w:pPr>
            <w:r>
              <w:t>预算执行率</w:t>
            </w:r>
          </w:p>
        </w:tc>
        <w:tc>
          <w:tcPr>
            <w:tcW w:w="2891" w:type="dxa"/>
            <w:vAlign w:val="center"/>
          </w:tcPr>
          <w:p w:rsidR="003F7E79" w:rsidRDefault="009D1F49">
            <w:pPr>
              <w:pStyle w:val="2"/>
            </w:pPr>
            <w:r>
              <w:t>预算执行率</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依据历史水平设定</w:t>
            </w:r>
          </w:p>
        </w:tc>
      </w:tr>
      <w:tr w:rsidR="00694507" w:rsidTr="00694507">
        <w:trPr>
          <w:trHeight w:val="369"/>
          <w:jc w:val="center"/>
        </w:trPr>
        <w:tc>
          <w:tcPr>
            <w:tcW w:w="1276" w:type="dxa"/>
            <w:vMerge/>
            <w:vAlign w:val="center"/>
          </w:tcPr>
          <w:p w:rsidR="003F7E79" w:rsidRDefault="003F7E79"/>
        </w:tc>
        <w:tc>
          <w:tcPr>
            <w:tcW w:w="1276" w:type="dxa"/>
            <w:vAlign w:val="center"/>
          </w:tcPr>
          <w:p w:rsidR="003F7E79" w:rsidRDefault="009D1F49">
            <w:pPr>
              <w:pStyle w:val="2"/>
            </w:pPr>
            <w:r>
              <w:t>时效指标</w:t>
            </w:r>
          </w:p>
        </w:tc>
        <w:tc>
          <w:tcPr>
            <w:tcW w:w="1332" w:type="dxa"/>
            <w:vAlign w:val="center"/>
          </w:tcPr>
          <w:p w:rsidR="003F7E79" w:rsidRDefault="009D1F49">
            <w:pPr>
              <w:pStyle w:val="2"/>
            </w:pPr>
            <w:r>
              <w:t>完成时限</w:t>
            </w:r>
          </w:p>
        </w:tc>
        <w:tc>
          <w:tcPr>
            <w:tcW w:w="2891" w:type="dxa"/>
            <w:vAlign w:val="center"/>
          </w:tcPr>
          <w:p w:rsidR="003F7E79" w:rsidRDefault="009D1F49">
            <w:pPr>
              <w:pStyle w:val="2"/>
            </w:pPr>
            <w:r>
              <w:t>完成时限</w:t>
            </w:r>
          </w:p>
        </w:tc>
        <w:tc>
          <w:tcPr>
            <w:tcW w:w="1276" w:type="dxa"/>
            <w:vAlign w:val="center"/>
          </w:tcPr>
          <w:p w:rsidR="003F7E79" w:rsidRDefault="009D1F49">
            <w:pPr>
              <w:pStyle w:val="2"/>
            </w:pPr>
            <w:r>
              <w:t>2023年12月31日</w:t>
            </w:r>
          </w:p>
        </w:tc>
        <w:tc>
          <w:tcPr>
            <w:tcW w:w="1843" w:type="dxa"/>
            <w:vAlign w:val="center"/>
          </w:tcPr>
          <w:p w:rsidR="003F7E79" w:rsidRDefault="009D1F49">
            <w:pPr>
              <w:pStyle w:val="2"/>
            </w:pPr>
            <w:r>
              <w:t>依据计划标准设定</w:t>
            </w:r>
          </w:p>
        </w:tc>
      </w:tr>
      <w:tr w:rsidR="00694507" w:rsidTr="00694507">
        <w:trPr>
          <w:trHeight w:val="369"/>
          <w:jc w:val="center"/>
        </w:trPr>
        <w:tc>
          <w:tcPr>
            <w:tcW w:w="1276" w:type="dxa"/>
            <w:vAlign w:val="center"/>
          </w:tcPr>
          <w:p w:rsidR="003F7E79" w:rsidRDefault="009D1F49">
            <w:pPr>
              <w:pStyle w:val="3"/>
            </w:pPr>
            <w:r>
              <w:t>效益指标</w:t>
            </w:r>
          </w:p>
        </w:tc>
        <w:tc>
          <w:tcPr>
            <w:tcW w:w="1276" w:type="dxa"/>
            <w:vAlign w:val="center"/>
          </w:tcPr>
          <w:p w:rsidR="003F7E79" w:rsidRDefault="009D1F49">
            <w:pPr>
              <w:pStyle w:val="2"/>
            </w:pPr>
            <w:r>
              <w:t>社会效益指标</w:t>
            </w:r>
          </w:p>
        </w:tc>
        <w:tc>
          <w:tcPr>
            <w:tcW w:w="1332" w:type="dxa"/>
            <w:vAlign w:val="center"/>
          </w:tcPr>
          <w:p w:rsidR="003F7E79" w:rsidRDefault="009D1F49">
            <w:pPr>
              <w:pStyle w:val="2"/>
            </w:pPr>
            <w:r>
              <w:t>保障工作正常开展</w:t>
            </w:r>
          </w:p>
        </w:tc>
        <w:tc>
          <w:tcPr>
            <w:tcW w:w="2891" w:type="dxa"/>
            <w:vAlign w:val="center"/>
          </w:tcPr>
          <w:p w:rsidR="003F7E79" w:rsidRDefault="009D1F49">
            <w:pPr>
              <w:pStyle w:val="2"/>
            </w:pPr>
            <w:r>
              <w:t>保障工作正常开展</w:t>
            </w:r>
          </w:p>
        </w:tc>
        <w:tc>
          <w:tcPr>
            <w:tcW w:w="1276" w:type="dxa"/>
            <w:vAlign w:val="center"/>
          </w:tcPr>
          <w:p w:rsidR="003F7E79" w:rsidRDefault="009D1F49">
            <w:pPr>
              <w:pStyle w:val="2"/>
            </w:pPr>
            <w:r>
              <w:t>保障工作正常开展</w:t>
            </w:r>
          </w:p>
        </w:tc>
        <w:tc>
          <w:tcPr>
            <w:tcW w:w="1843" w:type="dxa"/>
            <w:vAlign w:val="center"/>
          </w:tcPr>
          <w:p w:rsidR="003F7E79" w:rsidRDefault="009D1F49">
            <w:pPr>
              <w:pStyle w:val="2"/>
            </w:pPr>
            <w:r>
              <w:t>依据行业标准设定</w:t>
            </w:r>
          </w:p>
        </w:tc>
      </w:tr>
      <w:tr w:rsidR="00694507" w:rsidTr="00694507">
        <w:trPr>
          <w:trHeight w:val="369"/>
          <w:jc w:val="center"/>
        </w:trPr>
        <w:tc>
          <w:tcPr>
            <w:tcW w:w="1276" w:type="dxa"/>
            <w:vAlign w:val="center"/>
          </w:tcPr>
          <w:p w:rsidR="003F7E79" w:rsidRDefault="009D1F49">
            <w:pPr>
              <w:pStyle w:val="3"/>
            </w:pPr>
            <w:r>
              <w:t>满意度指标</w:t>
            </w:r>
          </w:p>
        </w:tc>
        <w:tc>
          <w:tcPr>
            <w:tcW w:w="1276" w:type="dxa"/>
            <w:vAlign w:val="center"/>
          </w:tcPr>
          <w:p w:rsidR="003F7E79" w:rsidRDefault="009D1F49">
            <w:pPr>
              <w:pStyle w:val="2"/>
            </w:pPr>
            <w:r>
              <w:t>服务对象满意度指标</w:t>
            </w:r>
          </w:p>
        </w:tc>
        <w:tc>
          <w:tcPr>
            <w:tcW w:w="1332" w:type="dxa"/>
            <w:vAlign w:val="center"/>
          </w:tcPr>
          <w:p w:rsidR="003F7E79" w:rsidRDefault="009D1F49">
            <w:pPr>
              <w:pStyle w:val="2"/>
            </w:pPr>
            <w:r>
              <w:t>服务对象满意度</w:t>
            </w:r>
          </w:p>
        </w:tc>
        <w:tc>
          <w:tcPr>
            <w:tcW w:w="2891" w:type="dxa"/>
            <w:vAlign w:val="center"/>
          </w:tcPr>
          <w:p w:rsidR="003F7E79" w:rsidRDefault="009D1F49">
            <w:pPr>
              <w:pStyle w:val="2"/>
            </w:pPr>
            <w:r>
              <w:t>服务对象满意度</w:t>
            </w:r>
          </w:p>
        </w:tc>
        <w:tc>
          <w:tcPr>
            <w:tcW w:w="1276" w:type="dxa"/>
            <w:vAlign w:val="center"/>
          </w:tcPr>
          <w:p w:rsidR="003F7E79" w:rsidRDefault="009D1F49">
            <w:pPr>
              <w:pStyle w:val="2"/>
            </w:pPr>
            <w:r>
              <w:t>≥90%</w:t>
            </w:r>
          </w:p>
        </w:tc>
        <w:tc>
          <w:tcPr>
            <w:tcW w:w="1843" w:type="dxa"/>
            <w:vAlign w:val="center"/>
          </w:tcPr>
          <w:p w:rsidR="003F7E79" w:rsidRDefault="009D1F49">
            <w:pPr>
              <w:pStyle w:val="2"/>
            </w:pPr>
            <w:r>
              <w:t>依据行业标准设定</w:t>
            </w:r>
          </w:p>
        </w:tc>
      </w:tr>
    </w:tbl>
    <w:p w:rsidR="003F7E79" w:rsidRDefault="003F7E79"/>
    <w:sectPr w:rsidR="003F7E79" w:rsidSect="003F7E79">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03B" w:rsidRDefault="0025703B" w:rsidP="003F7E79">
      <w:r>
        <w:separator/>
      </w:r>
    </w:p>
  </w:endnote>
  <w:endnote w:type="continuationSeparator" w:id="1">
    <w:p w:rsidR="0025703B" w:rsidRDefault="0025703B" w:rsidP="003F7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楷体_GBK">
    <w:altName w:val="宋体"/>
    <w:charset w:val="86"/>
    <w:family w:val="roman"/>
    <w:pitch w:val="default"/>
    <w:sig w:usb0="00000000" w:usb1="00000000" w:usb2="00000000" w:usb3="00000000" w:csb0="00000000" w:csb1="00000000"/>
  </w:font>
  <w:font w:name="方正黑体_GBK">
    <w:altName w:val="宋体"/>
    <w:charset w:val="86"/>
    <w:family w:val="roman"/>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727F0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727F0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727F0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0855E4">
    <w:fldSimple w:instr="PAGE &quot;page number&quot;">
      <w:r w:rsidR="00EA74D4">
        <w:rPr>
          <w:noProof/>
        </w:rPr>
        <w:t>60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0855E4">
    <w:pPr>
      <w:jc w:val="right"/>
    </w:pPr>
    <w:fldSimple w:instr="PAGE &quot;page number&quot;">
      <w:r w:rsidR="00EA74D4">
        <w:rPr>
          <w:noProof/>
        </w:rPr>
        <w:t>59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03B" w:rsidRDefault="0025703B" w:rsidP="003F7E79">
      <w:r>
        <w:separator/>
      </w:r>
    </w:p>
  </w:footnote>
  <w:footnote w:type="continuationSeparator" w:id="1">
    <w:p w:rsidR="0025703B" w:rsidRDefault="0025703B" w:rsidP="003F7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727F0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727F0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0E" w:rsidRDefault="00727F0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rsids>
    <w:rsidRoot w:val="003F7E79"/>
    <w:rsid w:val="0005249A"/>
    <w:rsid w:val="000855E4"/>
    <w:rsid w:val="000B57B7"/>
    <w:rsid w:val="00233773"/>
    <w:rsid w:val="0025703B"/>
    <w:rsid w:val="003F7E79"/>
    <w:rsid w:val="00694507"/>
    <w:rsid w:val="00727F0E"/>
    <w:rsid w:val="007B4BAB"/>
    <w:rsid w:val="009A6134"/>
    <w:rsid w:val="009D1F49"/>
    <w:rsid w:val="00A8376A"/>
    <w:rsid w:val="00EA7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7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3F7E79"/>
    <w:pPr>
      <w:spacing w:line="500" w:lineRule="exact"/>
      <w:ind w:firstLine="560"/>
    </w:pPr>
    <w:rPr>
      <w:rFonts w:eastAsia="方正仿宋_GBK"/>
      <w:sz w:val="28"/>
    </w:rPr>
  </w:style>
  <w:style w:type="paragraph" w:customStyle="1" w:styleId="-0">
    <w:name w:val="插入文本样式-插入职责分类绩效目标文件"/>
    <w:basedOn w:val="a"/>
    <w:qFormat/>
    <w:rsid w:val="003F7E79"/>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3F7E79"/>
    <w:pPr>
      <w:spacing w:line="500" w:lineRule="exact"/>
      <w:ind w:firstLine="560"/>
    </w:pPr>
    <w:rPr>
      <w:rFonts w:eastAsia="方正仿宋_GBK"/>
      <w:sz w:val="28"/>
    </w:rPr>
  </w:style>
  <w:style w:type="table" w:styleId="a3">
    <w:name w:val="Table Grid"/>
    <w:basedOn w:val="a1"/>
    <w:rsid w:val="003F7E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3F7E79"/>
    <w:pPr>
      <w:jc w:val="right"/>
    </w:pPr>
    <w:rPr>
      <w:rFonts w:ascii="方正书宋_GBK" w:eastAsia="方正书宋_GBK" w:hAnsi="方正书宋_GBK" w:cs="方正书宋_GBK"/>
      <w:sz w:val="21"/>
    </w:rPr>
  </w:style>
  <w:style w:type="paragraph" w:customStyle="1" w:styleId="5">
    <w:name w:val="单元格样式5"/>
    <w:basedOn w:val="a"/>
    <w:qFormat/>
    <w:rsid w:val="003F7E79"/>
    <w:rPr>
      <w:rFonts w:ascii="方正书宋_GBK" w:eastAsia="方正书宋_GBK" w:hAnsi="方正书宋_GBK" w:cs="方正书宋_GBK"/>
      <w:b/>
      <w:sz w:val="21"/>
    </w:rPr>
  </w:style>
  <w:style w:type="paragraph" w:customStyle="1" w:styleId="2">
    <w:name w:val="单元格样式2"/>
    <w:basedOn w:val="a"/>
    <w:qFormat/>
    <w:rsid w:val="003F7E79"/>
    <w:rPr>
      <w:rFonts w:ascii="方正书宋_GBK" w:eastAsia="方正书宋_GBK" w:hAnsi="方正书宋_GBK" w:cs="方正书宋_GBK"/>
      <w:sz w:val="21"/>
    </w:rPr>
  </w:style>
  <w:style w:type="paragraph" w:customStyle="1" w:styleId="1">
    <w:name w:val="单元格样式1"/>
    <w:basedOn w:val="a"/>
    <w:qFormat/>
    <w:rsid w:val="003F7E79"/>
    <w:pPr>
      <w:jc w:val="center"/>
    </w:pPr>
    <w:rPr>
      <w:rFonts w:ascii="方正书宋_GBK" w:eastAsia="方正书宋_GBK" w:hAnsi="方正书宋_GBK" w:cs="方正书宋_GBK"/>
      <w:b/>
      <w:sz w:val="21"/>
    </w:rPr>
  </w:style>
  <w:style w:type="paragraph" w:customStyle="1" w:styleId="3">
    <w:name w:val="单元格样式3"/>
    <w:basedOn w:val="a"/>
    <w:qFormat/>
    <w:rsid w:val="003F7E79"/>
    <w:pPr>
      <w:jc w:val="center"/>
    </w:pPr>
    <w:rPr>
      <w:rFonts w:ascii="方正书宋_GBK" w:eastAsia="方正书宋_GBK" w:hAnsi="方正书宋_GBK" w:cs="方正书宋_GBK"/>
      <w:sz w:val="21"/>
    </w:rPr>
  </w:style>
  <w:style w:type="paragraph" w:customStyle="1" w:styleId="TOC2">
    <w:name w:val="TOC 2"/>
    <w:basedOn w:val="a"/>
    <w:qFormat/>
    <w:rsid w:val="003F7E79"/>
    <w:pPr>
      <w:ind w:left="240"/>
    </w:pPr>
  </w:style>
  <w:style w:type="paragraph" w:customStyle="1" w:styleId="TOC4">
    <w:name w:val="TOC 4"/>
    <w:basedOn w:val="a"/>
    <w:qFormat/>
    <w:rsid w:val="003F7E79"/>
    <w:pPr>
      <w:ind w:left="720"/>
    </w:pPr>
  </w:style>
  <w:style w:type="paragraph" w:customStyle="1" w:styleId="TOC1">
    <w:name w:val="TOC 1"/>
    <w:basedOn w:val="a"/>
    <w:qFormat/>
    <w:rsid w:val="003F7E79"/>
    <w:pPr>
      <w:spacing w:before="120"/>
    </w:pPr>
    <w:rPr>
      <w:rFonts w:eastAsia="方正仿宋_GBK"/>
      <w:color w:val="000000"/>
      <w:sz w:val="28"/>
    </w:rPr>
  </w:style>
  <w:style w:type="paragraph" w:styleId="a4">
    <w:name w:val="header"/>
    <w:basedOn w:val="a"/>
    <w:link w:val="Char"/>
    <w:uiPriority w:val="99"/>
    <w:semiHidden/>
    <w:unhideWhenUsed/>
    <w:rsid w:val="00694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4507"/>
    <w:rPr>
      <w:rFonts w:eastAsia="Times New Roman"/>
      <w:sz w:val="18"/>
      <w:szCs w:val="18"/>
      <w:lang w:eastAsia="uk-UA"/>
    </w:rPr>
  </w:style>
  <w:style w:type="paragraph" w:styleId="a5">
    <w:name w:val="footer"/>
    <w:basedOn w:val="a"/>
    <w:link w:val="Char0"/>
    <w:uiPriority w:val="99"/>
    <w:semiHidden/>
    <w:unhideWhenUsed/>
    <w:rsid w:val="00694507"/>
    <w:pPr>
      <w:tabs>
        <w:tab w:val="center" w:pos="4153"/>
        <w:tab w:val="right" w:pos="8306"/>
      </w:tabs>
      <w:snapToGrid w:val="0"/>
    </w:pPr>
    <w:rPr>
      <w:sz w:val="18"/>
      <w:szCs w:val="18"/>
    </w:rPr>
  </w:style>
  <w:style w:type="character" w:customStyle="1" w:styleId="Char0">
    <w:name w:val="页脚 Char"/>
    <w:basedOn w:val="a0"/>
    <w:link w:val="a5"/>
    <w:uiPriority w:val="99"/>
    <w:semiHidden/>
    <w:rsid w:val="0069450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tyles" Target="styl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eader" Target="header2.xml"/><Relationship Id="rId128" Type="http://schemas.openxmlformats.org/officeDocument/2006/relationships/footer" Target="footer4.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12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oter" Target="footer1.xml"/><Relationship Id="rId129" Type="http://schemas.openxmlformats.org/officeDocument/2006/relationships/footer" Target="footer5.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2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header" Target="header1.xm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2023-01-05T16:09:07Z</dcterms:created>
  <dcterms:modified xsi:type="dcterms:W3CDTF">2023-01-05T08:09:07Z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2023-01-05T16:09:01Z</dcterms:created>
  <dcterms:modified xsi:type="dcterms:W3CDTF">2023-01-05T08:09:01Z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2023-01-05T16:09:02Z</dcterms:created>
  <dcterms:modified xsi:type="dcterms:W3CDTF">2023-01-05T08:09:02Z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2023-01-05T16:08:57Z</dcterms:created>
  <dcterms:modified xsi:type="dcterms:W3CDTF">2023-01-05T08:08:57Z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2023-01-05T16:09:04Z</dcterms:created>
  <dcterms:modified xsi:type="dcterms:W3CDTF">2023-01-05T08:09:04Z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2023-01-05T16:09:00Z</dcterms:created>
  <dcterms:modified xsi:type="dcterms:W3CDTF">2023-01-05T08:09:00Z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2023-01-05T16:08:54Z</dcterms:created>
  <dcterms:modified xsi:type="dcterms:W3CDTF">2023-01-05T08:08:54Z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2023-01-05T16:08:53Z</dcterms:created>
  <dcterms:modified xsi:type="dcterms:W3CDTF">2023-01-05T08:08:53Z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2023-01-05T16:09:01Z</dcterms:created>
  <dcterms:modified xsi:type="dcterms:W3CDTF">2023-01-05T08:09:01Z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2023-01-05T16:09:05Z</dcterms:created>
  <dcterms:modified xsi:type="dcterms:W3CDTF">2023-01-05T08:09:05Z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2023-01-05T16:08:57Z</dcterms:created>
  <dcterms:modified xsi:type="dcterms:W3CDTF">2023-01-05T08:08:57Z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2023-01-05T16:08:51Z</dcterms:created>
  <dcterms:modified xsi:type="dcterms:W3CDTF">2023-01-05T08:08:51Z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2023-01-05T16:08:55Z</dcterms:created>
  <dcterms:modified xsi:type="dcterms:W3CDTF">2023-01-05T08:08:55Z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2023-01-05T16:09:05Z</dcterms:created>
  <dcterms:modified xsi:type="dcterms:W3CDTF">2023-01-05T08:09:05Z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2023-01-05T16:09:03Z</dcterms:created>
  <dcterms:modified xsi:type="dcterms:W3CDTF">2023-01-05T08:09:03Z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2023-01-05T16:08:59Z</dcterms:created>
  <dcterms:modified xsi:type="dcterms:W3CDTF">2023-01-05T08:08:59Z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2023-01-05T16:09:07Z</dcterms:created>
  <dcterms:modified xsi:type="dcterms:W3CDTF">2023-01-05T08:09:07Z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2023-01-05T16:09:06Z</dcterms:created>
  <dcterms:modified xsi:type="dcterms:W3CDTF">2023-01-05T08:09:06Z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2023-01-05T16:08:54Z</dcterms:created>
  <dcterms:modified xsi:type="dcterms:W3CDTF">2023-01-05T08:08:54Z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2023-01-05T16:09:04Z</dcterms:created>
  <dcterms:modified xsi:type="dcterms:W3CDTF">2023-01-05T08:09:04Z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2023-01-05T16:09:00Z</dcterms:created>
  <dcterms:modified xsi:type="dcterms:W3CDTF">2023-01-05T08:09:00Z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2023-01-05T16:08:58Z</dcterms:created>
  <dcterms:modified xsi:type="dcterms:W3CDTF">2023-01-05T08:08:58Z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2023-01-05T16:09:06Z</dcterms:created>
  <dcterms:modified xsi:type="dcterms:W3CDTF">2023-01-05T08:09:06Z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2023-01-05T16:09:03Z</dcterms:created>
  <dcterms:modified xsi:type="dcterms:W3CDTF">2023-01-05T08:09:03Z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2023-01-05T16:09:08Z</dcterms:created>
  <dcterms:modified xsi:type="dcterms:W3CDTF">2023-01-05T08:09:08Z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2023-01-05T16:09:04Z</dcterms:created>
  <dcterms:modified xsi:type="dcterms:W3CDTF">2023-01-05T08:09:04Z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2023-01-05T16:08:58Z</dcterms:created>
  <dcterms:modified xsi:type="dcterms:W3CDTF">2023-01-05T08:08:58Z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2023-01-05T16:08:53Z</dcterms:created>
  <dcterms:modified xsi:type="dcterms:W3CDTF">2023-01-05T08:08:53Z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2023-01-05T16:08:53Z</dcterms:created>
  <dcterms:modified xsi:type="dcterms:W3CDTF">2023-01-05T08:08:53Z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2023-01-05T16:08:56Z</dcterms:created>
  <dcterms:modified xsi:type="dcterms:W3CDTF">2023-01-05T08:08:56Z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2023-01-05T16:09:08Z</dcterms:created>
  <dcterms:modified xsi:type="dcterms:W3CDTF">2023-01-05T08:09:08Z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2023-01-05T16:09:05Z</dcterms:created>
  <dcterms:modified xsi:type="dcterms:W3CDTF">2023-01-05T08:09:05Z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2023-01-05T16:08:56Z</dcterms:created>
  <dcterms:modified xsi:type="dcterms:W3CDTF">2023-01-05T08:08:56Z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2023-01-05T16:08:58Z</dcterms:created>
  <dcterms:modified xsi:type="dcterms:W3CDTF">2023-01-05T08:08:58Z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2023-01-05T16:08:54Z</dcterms:created>
  <dcterms:modified xsi:type="dcterms:W3CDTF">2023-01-05T08:08:54Z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2023-01-05T16:08:57Z</dcterms:created>
  <dcterms:modified xsi:type="dcterms:W3CDTF">2023-01-05T08:08:57Z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2023-01-05T16:09:00Z</dcterms:created>
  <dcterms:modified xsi:type="dcterms:W3CDTF">2023-01-05T08:09:00Z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2023-01-05T16:09:02Z</dcterms:created>
  <dcterms:modified xsi:type="dcterms:W3CDTF">2023-01-05T08:09:02Z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2023-01-05T16:08:52Z</dcterms:created>
  <dcterms:modified xsi:type="dcterms:W3CDTF">2023-01-05T08:08:52Z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2023-01-05T16:08:55Z</dcterms:created>
  <dcterms:modified xsi:type="dcterms:W3CDTF">2023-01-05T08:08:55Z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2023-01-05T16:09:03Z</dcterms:created>
  <dcterms:modified xsi:type="dcterms:W3CDTF">2023-01-05T08:09:03Z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2023-01-05T16:09:05Z</dcterms:created>
  <dcterms:modified xsi:type="dcterms:W3CDTF">2023-01-05T08:09:05Z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2023-01-05T16:08:55Z</dcterms:created>
  <dcterms:modified xsi:type="dcterms:W3CDTF">2023-01-05T08:08:55Z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2023-01-05T16:09:03Z</dcterms:created>
  <dcterms:modified xsi:type="dcterms:W3CDTF">2023-01-05T08:09:03Z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2023-01-05T16:08:51Z</dcterms:created>
  <dcterms:modified xsi:type="dcterms:W3CDTF">2023-01-05T08:08:51Z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2023-01-05T16:08:56Z</dcterms:created>
  <dcterms:modified xsi:type="dcterms:W3CDTF">2023-01-05T08:08:56Z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2023-01-05T16:08:51Z</dcterms:created>
  <dcterms:modified xsi:type="dcterms:W3CDTF">2023-01-05T08:08:51Z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2023-01-05T16:08:59Z</dcterms:created>
  <dcterms:modified xsi:type="dcterms:W3CDTF">2023-01-05T08:08:59Z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2023-01-05T16:08:57Z</dcterms:created>
  <dcterms:modified xsi:type="dcterms:W3CDTF">2023-01-05T08:08:57Z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2023-01-05T16:09:08Z</dcterms:created>
  <dcterms:modified xsi:type="dcterms:W3CDTF">2023-01-05T08:09:07Z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2023-01-05T16:09:07Z</dcterms:created>
  <dcterms:modified xsi:type="dcterms:W3CDTF">2023-01-05T08:09:07Z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2023-01-05T16:08:54Z</dcterms:created>
  <dcterms:modified xsi:type="dcterms:W3CDTF">2023-01-05T08:08:54Z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2023-01-05T16:09:06Z</dcterms:created>
  <dcterms:modified xsi:type="dcterms:W3CDTF">2023-01-05T08:09:06Z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2023-01-05T16:09:02Z</dcterms:created>
  <dcterms:modified xsi:type="dcterms:W3CDTF">2023-01-05T08:09:02Z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2023-01-05T16:08:51Z</dcterms:created>
  <dcterms:modified xsi:type="dcterms:W3CDTF">2023-01-05T08:08:51Z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2023-01-05T16:09:00Z</dcterms:created>
  <dcterms:modified xsi:type="dcterms:W3CDTF">2023-01-05T08:09:00Z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2023-01-05T16:08:59Z</dcterms:created>
  <dcterms:modified xsi:type="dcterms:W3CDTF">2023-01-05T08:08:59Z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2023-01-05T16:09:01Z</dcterms:created>
  <dcterms:modified xsi:type="dcterms:W3CDTF">2023-01-05T08:09:01Z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61662FB-F38A-414F-B2CF-A36FC4D98FF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D6003F0-67F8-4F2C-9B2D-D740B3285587}">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0FB2E60C-68DF-4D44-9231-A0D0AFAE2DE9}">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579C37EB-73DD-4FFC-B80E-3202BDB2BC6D}">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24F50114-8B31-428B-98A0-0F1F4DD694BD}">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0C20C214-6BA4-4F89-AB7C-CED372BD171A}">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89F0B512-A0A9-4931-A0F0-2B08F4B34A1B}">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1CD83399-DE66-49F3-9E1B-459F2D7DDA6A}">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34139EC0-02AA-4AF8-8716-E42BBFE1B5D5}">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A5A986E-63FD-4674-9454-F47B7A7A368D}">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CC73C48D-9D6A-4F57-A122-6D0349DDE549}">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08436065-6023-4297-8EAA-ED6A3E7DDDE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2762104-690B-46CF-A1C8-2CE8DB90FB16}">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98D21690-C665-495E-AD47-42D65DA6D088}">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B9CF025E-EDF8-48F1-8E2D-ED20D05E66F1}">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A81ACF2F-E94A-4198-B240-9788CC8FC306}">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1B50EF32-9C5C-4A7F-B40C-4189508ECDA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AB95B34E-3515-4AD3-8DC3-D0E969DC5B62}">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440522D5-62BC-4F65-AC85-77163B822A9E}">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6D6D8C67-9EA3-4B2E-9BB5-9F4FDABFA59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CB978D4-ED20-45C6-BAC9-8958A5705A2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6B95BD7-0940-4FE7-B486-045DF8B42C3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6E06050-0B25-4BC8-971F-45A68B6F794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445CF81-AD72-4FD7-ACC3-9A6BC3B83BD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8376DEC-474C-433F-9C4C-C55DB2B1199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53C7562-0CD6-408D-AA7E-429EFC5CC3B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C121153-09F4-4529-9BE5-2477AB619C3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CD50D96-BA61-4A83-BAF8-636957D1189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D838D2C-16EC-4C0D-B5CF-DE84BA62BAE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52E89F0-D753-40CA-B8C5-9393376A43B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795556C-914A-46DD-8D33-5BCB54BA34F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76F1AB9-C897-4EAE-BD61-EB84FD26DD5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5559BA7-C605-4068-8D3E-D92FB3BCB15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FE2AADB-7CD7-4553-8A3A-450ECF6D0D8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ADA31D5-6FC6-427E-9431-FDA5DC34431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460F879-72D4-43C8-9E61-857F4F4DB42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F64FDC2-8042-4C69-80B5-0DA8CE114E9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B9519EF-88D0-44B5-8DA3-9FAF1E6C65F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C68B728-8954-4B99-975B-0CFD53FC6D4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25B7B53-9480-45FA-934C-4132E744DD1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0811234-BF7E-4291-A678-CEA1DA7566C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64365D4-B248-4E3B-9C2C-DA1BE25FA98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3AF94C2-3626-4B58-9346-10B05464307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F2BDB16-258F-4AD6-8F3E-FCE6B6A50B3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2058FA5-BDFA-4BCA-8A92-61A193E3BC8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C01A77A-3C8F-4464-B2EF-42C6EDE25A6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F450927-BF44-4CA7-A706-5E86692F3A4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B9322E3-D1C2-4DE6-9418-D56F2A7AC56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2BC19EE-A273-4618-BDEF-2D51686F1CD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0B9B659-64D9-4929-A8DB-761FD441B70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60C593C-8562-48E7-B272-F3F7C963865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28200C6-55CF-4792-A663-816832BBEA0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DDC56146-E09F-413E-BA6F-71F750C75C3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0E77B1A9-E01B-4386-B529-0C9D0C4F4E0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86C3235-9F92-4838-87C5-CB4A6D531ED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4770727-EBB8-4851-8361-7A701DFA393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D3B4BFE-6AFE-47E7-9F84-D162F4D1F06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57164C9-9B9E-4C7F-9A9B-B262D77B307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5EE7456-F27B-4796-972D-ABEA48E7308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EA5D8DD-B6AA-4601-88A3-5C69D7D422F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D8A62C6-3719-4FFD-A73B-025E2724340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EEE00D6-5FA3-462C-8DAB-ACAA72E9A2A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CA3C141-94A3-45E4-AF09-66F006D591A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3B762C72-6DB5-4FD2-91EF-7A7B3736D92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8C8B4D9-B931-4088-95AB-8CDD8C031B4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ADF0C94-0307-4DD2-B3BB-B873E2BD2E9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8FED38E-3997-4816-A98C-03828C61201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6E86D8E-54FE-4EF7-9226-845AFEB6F33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EED8492-400F-494C-B52C-8B7781C9493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D7D32A6F-4318-4020-8414-18E66FFEE3A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BF974C17-29EC-4B79-BF7F-A307337559AF}">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D4B6FF9-4DD9-4BBB-8631-C33C400D0D9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AE52213-9146-41B9-A327-F3ECD236685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66CDE69-35A5-4687-950A-5250E58A542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BF27BD4A-9CE8-4514-BB08-73958C6188D0}">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1578FDE-2B10-4B47-B9F0-BCDF5221B0D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844C545-6E16-4968-9960-DE348A352D4C}">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B91F77C-E7DE-43A5-9A01-CB8D49685C8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CB04A92-C7B6-4363-9348-5F4844F22F75}">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003A214-73D5-43B8-8FAB-EAB00236D92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E0F339DA-5D96-4F05-8C24-440019F97DF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58D3EA3B-AA83-4CB9-85EC-43D0E9B0D21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B94AFEBE-275D-47B7-A3B2-9BC1EE441AE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5EBB34A-0FDA-4349-B9C4-6EBE5F48FC4C}">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7D21513-4F70-49CA-A637-CA534FF9072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C83F3E9F-05C0-44A2-852E-459EBA04F3AC}">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997905D-1B9A-4B96-9BD3-E8032ABE6B7F}">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CE7A0CAB-80C0-44D4-A0CB-93A32FF91B56}">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D11B6277-6BC5-4E2B-B6A7-F11E09F9D2A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A2DA252A-6285-4FE7-880E-153F9A9D77D4}">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EF2C4D2F-1870-4D35-8787-F3AE630D73DD}">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381C76B0-90CA-480B-9384-FEA3E193BAA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D0082149-5417-4EEF-891E-62E7124899B4}">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7DBD5439-9C9D-4B2F-BC68-73A74173575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6CEBEC9-456D-4F73-9DCD-5676BB6702C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9D0E16E9-E2DC-4AD3-A13E-4A98EDFEA71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9A67EFFF-9512-4935-BDC0-0CEBA851F1F5}">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0CCDBB8-B7F3-4AD8-949A-9104A625BFBD}">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73424E9-A54A-426C-893A-523CA9CD6862}">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57D594FD-7634-45A5-8483-9C5AF7C39E0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D226128-FC0B-41E7-9E49-4B88F12BA908}">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7B41BBEC-59D1-4646-98CC-32DC466229F7}">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03CC8039-A98F-427E-AEF3-EEB03B6ADD79}">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FE6E7A66-955C-4BC8-8B36-18F6250B1E1A}">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73D2BBB-2D7E-4A9B-A283-F89E2073AFA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3369156-9F54-4AE4-A1ED-3F66459E00DB}">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46924E0E-24D8-4F2A-A215-27746F2AE72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7B3F8DF6-92F3-4534-A509-C4BE50C3E510}">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8311351E-9A85-49D3-9752-097A2286DF5C}">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9619B5D4-7EA4-4CFD-AAF3-3345004A8B73}">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BE0AF327-0F94-48C0-86C7-320B66707040}">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7D264E5-6816-4E6B-916B-8E1687B4C702}">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668653E7-0145-4A41-BA14-64B076C5BAA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C965DFC4-017D-46DF-BDAF-D96840CA9FDA}">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FE0DEB48-4BBC-40D5-8696-9A09A54889F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7EA6D9AD-B2EB-460F-821E-7F098B711C1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66</Pages>
  <Words>5249</Words>
  <Characters>29920</Characters>
  <Application>Microsoft Office Word</Application>
  <DocSecurity>0</DocSecurity>
  <Lines>249</Lines>
  <Paragraphs>70</Paragraphs>
  <ScaleCrop>false</ScaleCrop>
  <Company>china</Company>
  <LinksUpToDate>false</LinksUpToDate>
  <CharactersWithSpaces>35099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5</cp:revision>
  <dcterms:created xsi:type="dcterms:W3CDTF">2023-01-05T08:07:00Z</dcterms:created>
  <dcterms:modified xsi:type="dcterms:W3CDTF">2023-01-06T02:19:00Z</dcterms:modified>
</cp:coreProperties>
</file>