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60" w:rsidRDefault="00FC2D9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92D60" w:rsidRDefault="00FC2D9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92D60" w:rsidRDefault="00FC2D9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92D60" w:rsidRDefault="00FC2D9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92D60" w:rsidRDefault="00FC2D9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92D60" w:rsidRDefault="00FC2D9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92D60" w:rsidRDefault="00FC2D9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唐山市商务局</w:t>
      </w:r>
    </w:p>
    <w:p w:rsidR="00192D60" w:rsidRDefault="00FC2D9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2025年部门预算</w:t>
      </w:r>
    </w:p>
    <w:p w:rsidR="00192D60" w:rsidRDefault="00FC2D9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192D60" w:rsidRDefault="00FC2D9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92D60" w:rsidRDefault="00FC2D9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92D60" w:rsidRDefault="00FC2D9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92D60" w:rsidRDefault="00FC2D9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92D60" w:rsidRDefault="00FC2D9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92D60" w:rsidRDefault="00FC2D9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92D60" w:rsidRDefault="00FC2D9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92D60" w:rsidRDefault="00FC2D9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92D60" w:rsidRDefault="00FC2D9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92D60" w:rsidRDefault="00FC2D9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92D60" w:rsidRDefault="00FC2D9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92D60" w:rsidRDefault="00FC2D9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92D60" w:rsidRDefault="00FC2D9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92D60" w:rsidRDefault="00FC2D9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92D60" w:rsidRDefault="00FC2D9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92D60" w:rsidRDefault="00FC2D9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92D60" w:rsidRDefault="00FC2D9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92D60" w:rsidRDefault="00FC2D9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92D60" w:rsidRDefault="00FC2D9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92D60" w:rsidRDefault="00FC2D9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92D60" w:rsidRDefault="00FC2D9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92D60" w:rsidRDefault="00FC2D9B">
      <w:pPr>
        <w:jc w:val="center"/>
      </w:pPr>
      <w:r>
        <w:rPr>
          <w:rFonts w:eastAsia="方正楷体_GBK"/>
          <w:b/>
          <w:color w:val="000000"/>
          <w:sz w:val="32"/>
        </w:rPr>
        <w:t>唐山市商务局编制</w:t>
      </w:r>
    </w:p>
    <w:p w:rsidR="00192D60" w:rsidRDefault="00FC2D9B">
      <w:pPr>
        <w:jc w:val="center"/>
        <w:sectPr w:rsidR="00192D6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/>
          <w:b/>
          <w:color w:val="000000"/>
          <w:sz w:val="32"/>
        </w:rPr>
        <w:t>唐山市财政局审核</w:t>
      </w:r>
    </w:p>
    <w:p w:rsidR="00192D60" w:rsidRDefault="00FC2D9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192D60" w:rsidRDefault="00FC2D9B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192D60" w:rsidRDefault="00FC2D9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192D60" w:rsidRDefault="00FC2D9B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部门预算情况</w:t>
      </w:r>
    </w:p>
    <w:p w:rsidR="00192D60" w:rsidRDefault="00F018C0">
      <w:pPr>
        <w:pStyle w:val="TOC1"/>
        <w:tabs>
          <w:tab w:val="right" w:leader="dot" w:pos="9622"/>
        </w:tabs>
        <w:rPr>
          <w:noProof/>
        </w:rPr>
      </w:pPr>
      <w:r w:rsidRPr="00F018C0">
        <w:fldChar w:fldCharType="begin"/>
      </w:r>
      <w:r w:rsidR="00FC2D9B">
        <w:instrText>TOC \o "2-2" \h \z \u</w:instrText>
      </w:r>
      <w:r w:rsidRPr="00F018C0">
        <w:fldChar w:fldCharType="separate"/>
      </w:r>
      <w:hyperlink w:anchor="_Toc_2_2_0000000001" w:history="1">
        <w:r w:rsidR="00FC2D9B">
          <w:rPr>
            <w:noProof/>
          </w:rPr>
          <w:t>部</w:t>
        </w:r>
        <w:r w:rsidR="00FC2D9B">
          <w:rPr>
            <w:noProof/>
          </w:rPr>
          <w:t xml:space="preserve"> </w:t>
        </w:r>
        <w:r w:rsidR="00FC2D9B">
          <w:rPr>
            <w:noProof/>
          </w:rPr>
          <w:t>门</w:t>
        </w:r>
        <w:r w:rsidR="00FC2D9B">
          <w:rPr>
            <w:noProof/>
          </w:rPr>
          <w:t xml:space="preserve"> </w:t>
        </w:r>
        <w:r w:rsidR="00FC2D9B">
          <w:rPr>
            <w:noProof/>
          </w:rPr>
          <w:t>职</w:t>
        </w:r>
        <w:r w:rsidR="00FC2D9B">
          <w:rPr>
            <w:noProof/>
          </w:rPr>
          <w:t xml:space="preserve"> </w:t>
        </w:r>
        <w:r w:rsidR="00FC2D9B">
          <w:rPr>
            <w:noProof/>
          </w:rPr>
          <w:t>责</w:t>
        </w:r>
        <w:r w:rsidR="00FC2D9B">
          <w:rPr>
            <w:noProof/>
          </w:rPr>
          <w:tab/>
        </w:r>
        <w:r>
          <w:rPr>
            <w:noProof/>
          </w:rPr>
          <w:fldChar w:fldCharType="begin"/>
        </w:r>
        <w:r w:rsidR="00FC2D9B">
          <w:rPr>
            <w:noProof/>
          </w:rPr>
          <w:instrText>PAGEREF _Toc_2_2_0000000001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35701">
          <w:rPr>
            <w:noProof/>
          </w:rPr>
          <w:t>2</w:t>
        </w:r>
        <w:r>
          <w:rPr>
            <w:noProof/>
          </w:rPr>
          <w:fldChar w:fldCharType="end"/>
        </w:r>
      </w:hyperlink>
    </w:p>
    <w:p w:rsidR="00192D60" w:rsidRDefault="00F018C0">
      <w:pPr>
        <w:pStyle w:val="TOC1"/>
        <w:tabs>
          <w:tab w:val="right" w:leader="dot" w:pos="9622"/>
        </w:tabs>
        <w:rPr>
          <w:noProof/>
        </w:rPr>
      </w:pPr>
      <w:hyperlink w:anchor="_Toc_2_2_0000000002" w:history="1">
        <w:r w:rsidR="00FC2D9B">
          <w:rPr>
            <w:noProof/>
          </w:rPr>
          <w:t>部门收支预算总表</w:t>
        </w:r>
        <w:r w:rsidR="00FC2D9B">
          <w:rPr>
            <w:noProof/>
          </w:rPr>
          <w:tab/>
        </w:r>
        <w:r>
          <w:rPr>
            <w:noProof/>
          </w:rPr>
          <w:fldChar w:fldCharType="begin"/>
        </w:r>
        <w:r w:rsidR="00FC2D9B">
          <w:rPr>
            <w:noProof/>
          </w:rPr>
          <w:instrText>PAGEREF _Toc_2_2_0000000002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35701"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192D60" w:rsidRDefault="00F018C0">
      <w:pPr>
        <w:pStyle w:val="TOC1"/>
        <w:tabs>
          <w:tab w:val="right" w:leader="dot" w:pos="9622"/>
        </w:tabs>
        <w:rPr>
          <w:noProof/>
        </w:rPr>
      </w:pPr>
      <w:hyperlink w:anchor="_Toc_2_2_0000000003" w:history="1">
        <w:r w:rsidR="00FC2D9B">
          <w:rPr>
            <w:noProof/>
          </w:rPr>
          <w:t>部门基本支出预算</w:t>
        </w:r>
        <w:r w:rsidR="00FC2D9B">
          <w:rPr>
            <w:noProof/>
          </w:rPr>
          <w:tab/>
        </w:r>
        <w:r>
          <w:rPr>
            <w:noProof/>
          </w:rPr>
          <w:fldChar w:fldCharType="begin"/>
        </w:r>
        <w:r w:rsidR="00FC2D9B">
          <w:rPr>
            <w:noProof/>
          </w:rPr>
          <w:instrText>PAGEREF _Toc_2_2_0000000003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35701"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192D60" w:rsidRDefault="00F018C0">
      <w:pPr>
        <w:pStyle w:val="TOC1"/>
        <w:tabs>
          <w:tab w:val="right" w:leader="dot" w:pos="9622"/>
        </w:tabs>
        <w:rPr>
          <w:noProof/>
        </w:rPr>
      </w:pPr>
      <w:hyperlink w:anchor="_Toc_2_2_0000000004" w:history="1">
        <w:r w:rsidR="00FC2D9B">
          <w:rPr>
            <w:noProof/>
          </w:rPr>
          <w:t>部门项目支出预算</w:t>
        </w:r>
        <w:r w:rsidR="00FC2D9B">
          <w:rPr>
            <w:noProof/>
          </w:rPr>
          <w:tab/>
        </w:r>
        <w:r>
          <w:rPr>
            <w:noProof/>
          </w:rPr>
          <w:fldChar w:fldCharType="begin"/>
        </w:r>
        <w:r w:rsidR="00FC2D9B">
          <w:rPr>
            <w:noProof/>
          </w:rPr>
          <w:instrText>PAGEREF _Toc_2_2_0000000004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35701">
          <w:rPr>
            <w:noProof/>
          </w:rPr>
          <w:t>12</w:t>
        </w:r>
        <w:r>
          <w:rPr>
            <w:noProof/>
          </w:rPr>
          <w:fldChar w:fldCharType="end"/>
        </w:r>
      </w:hyperlink>
    </w:p>
    <w:p w:rsidR="00192D60" w:rsidRDefault="00F018C0">
      <w:pPr>
        <w:pStyle w:val="TOC1"/>
        <w:tabs>
          <w:tab w:val="right" w:leader="dot" w:pos="9622"/>
        </w:tabs>
        <w:rPr>
          <w:noProof/>
        </w:rPr>
      </w:pPr>
      <w:hyperlink w:anchor="_Toc_2_2_0000000005" w:history="1">
        <w:r w:rsidR="00FC2D9B">
          <w:rPr>
            <w:noProof/>
          </w:rPr>
          <w:t>部门预算政府经济分类表</w:t>
        </w:r>
        <w:r w:rsidR="00FC2D9B">
          <w:rPr>
            <w:noProof/>
          </w:rPr>
          <w:tab/>
        </w:r>
        <w:r>
          <w:rPr>
            <w:noProof/>
          </w:rPr>
          <w:fldChar w:fldCharType="begin"/>
        </w:r>
        <w:r w:rsidR="00FC2D9B">
          <w:rPr>
            <w:noProof/>
          </w:rPr>
          <w:instrText>PAGEREF _Toc_2_2_0000000005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35701">
          <w:rPr>
            <w:noProof/>
          </w:rPr>
          <w:t>16</w:t>
        </w:r>
        <w:r>
          <w:rPr>
            <w:noProof/>
          </w:rPr>
          <w:fldChar w:fldCharType="end"/>
        </w:r>
      </w:hyperlink>
    </w:p>
    <w:p w:rsidR="00192D60" w:rsidRDefault="00F018C0">
      <w:pPr>
        <w:pStyle w:val="TOC1"/>
        <w:tabs>
          <w:tab w:val="right" w:leader="dot" w:pos="9622"/>
        </w:tabs>
        <w:rPr>
          <w:noProof/>
        </w:rPr>
      </w:pPr>
      <w:hyperlink w:anchor="_Toc_2_2_0000000006" w:history="1">
        <w:r w:rsidR="00FC2D9B">
          <w:rPr>
            <w:noProof/>
          </w:rPr>
          <w:t>部门</w:t>
        </w:r>
        <w:r w:rsidR="00FC2D9B">
          <w:rPr>
            <w:noProof/>
          </w:rPr>
          <w:t>“</w:t>
        </w:r>
        <w:r w:rsidR="00FC2D9B">
          <w:rPr>
            <w:noProof/>
          </w:rPr>
          <w:t>三公</w:t>
        </w:r>
        <w:r w:rsidR="00FC2D9B">
          <w:rPr>
            <w:noProof/>
          </w:rPr>
          <w:t>”</w:t>
        </w:r>
        <w:r w:rsidR="00FC2D9B">
          <w:rPr>
            <w:noProof/>
          </w:rPr>
          <w:t>及会议培训经费预算</w:t>
        </w:r>
        <w:r w:rsidR="00FC2D9B">
          <w:rPr>
            <w:noProof/>
          </w:rPr>
          <w:tab/>
        </w:r>
        <w:r>
          <w:rPr>
            <w:noProof/>
          </w:rPr>
          <w:fldChar w:fldCharType="begin"/>
        </w:r>
        <w:r w:rsidR="00FC2D9B">
          <w:rPr>
            <w:noProof/>
          </w:rPr>
          <w:instrText>PAGEREF _Toc_2_2_0000000006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35701">
          <w:rPr>
            <w:noProof/>
          </w:rPr>
          <w:t>17</w:t>
        </w:r>
        <w:r>
          <w:rPr>
            <w:noProof/>
          </w:rPr>
          <w:fldChar w:fldCharType="end"/>
        </w:r>
      </w:hyperlink>
    </w:p>
    <w:p w:rsidR="00192D60" w:rsidRDefault="00F018C0">
      <w:pPr>
        <w:pStyle w:val="TOC1"/>
        <w:tabs>
          <w:tab w:val="right" w:leader="dot" w:pos="9622"/>
        </w:tabs>
        <w:rPr>
          <w:noProof/>
        </w:rPr>
      </w:pPr>
      <w:hyperlink w:anchor="_Toc_2_2_0000000007" w:history="1">
        <w:r w:rsidR="00FC2D9B">
          <w:rPr>
            <w:noProof/>
          </w:rPr>
          <w:t>部门政府采购预算</w:t>
        </w:r>
        <w:r w:rsidR="00FC2D9B">
          <w:rPr>
            <w:noProof/>
          </w:rPr>
          <w:tab/>
        </w:r>
        <w:r>
          <w:rPr>
            <w:noProof/>
          </w:rPr>
          <w:fldChar w:fldCharType="begin"/>
        </w:r>
        <w:r w:rsidR="00FC2D9B">
          <w:rPr>
            <w:noProof/>
          </w:rPr>
          <w:instrText>PAGEREF _Toc_2_2_0000000007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35701">
          <w:rPr>
            <w:noProof/>
          </w:rPr>
          <w:t>19</w:t>
        </w:r>
        <w:r>
          <w:rPr>
            <w:noProof/>
          </w:rPr>
          <w:fldChar w:fldCharType="end"/>
        </w:r>
      </w:hyperlink>
    </w:p>
    <w:p w:rsidR="00192D60" w:rsidRDefault="00F018C0">
      <w:pPr>
        <w:pStyle w:val="TOC1"/>
        <w:tabs>
          <w:tab w:val="right" w:leader="dot" w:pos="9622"/>
        </w:tabs>
        <w:rPr>
          <w:noProof/>
        </w:rPr>
      </w:pPr>
      <w:hyperlink w:anchor="_Toc_2_2_0000000008" w:history="1">
        <w:r w:rsidR="00FC2D9B">
          <w:rPr>
            <w:noProof/>
          </w:rPr>
          <w:t>部门基本情况表</w:t>
        </w:r>
        <w:r w:rsidR="00FC2D9B">
          <w:rPr>
            <w:noProof/>
          </w:rPr>
          <w:tab/>
        </w:r>
        <w:r>
          <w:rPr>
            <w:noProof/>
          </w:rPr>
          <w:fldChar w:fldCharType="begin"/>
        </w:r>
        <w:r w:rsidR="00FC2D9B">
          <w:rPr>
            <w:noProof/>
          </w:rPr>
          <w:instrText>PAGEREF _Toc_2_2_0000000008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35701">
          <w:rPr>
            <w:noProof/>
          </w:rPr>
          <w:t>21</w:t>
        </w:r>
        <w:r>
          <w:rPr>
            <w:noProof/>
          </w:rPr>
          <w:fldChar w:fldCharType="end"/>
        </w:r>
      </w:hyperlink>
    </w:p>
    <w:p w:rsidR="00192D60" w:rsidRDefault="00F018C0">
      <w:r>
        <w:fldChar w:fldCharType="end"/>
      </w:r>
    </w:p>
    <w:p w:rsidR="00192D60" w:rsidRDefault="00FC2D9B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192D60" w:rsidRDefault="00FC2D9B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部门管理转移支付项目情况</w:t>
      </w:r>
    </w:p>
    <w:p w:rsidR="00192D60" w:rsidRDefault="00F018C0">
      <w:pPr>
        <w:pStyle w:val="TOC1"/>
        <w:tabs>
          <w:tab w:val="right" w:leader="dot" w:pos="9622"/>
        </w:tabs>
        <w:rPr>
          <w:noProof/>
        </w:rPr>
      </w:pPr>
      <w:r w:rsidRPr="00F018C0">
        <w:fldChar w:fldCharType="begin"/>
      </w:r>
      <w:r w:rsidR="00FC2D9B">
        <w:instrText>TOC \o "3-3" \h \z \u</w:instrText>
      </w:r>
      <w:r w:rsidRPr="00F018C0">
        <w:fldChar w:fldCharType="separate"/>
      </w:r>
      <w:hyperlink w:anchor="_Toc_3_3_0000000009" w:history="1">
        <w:r w:rsidR="00FC2D9B">
          <w:rPr>
            <w:noProof/>
          </w:rPr>
          <w:t>部门管理转移支付项目情况表</w:t>
        </w:r>
        <w:r w:rsidR="00FC2D9B">
          <w:rPr>
            <w:noProof/>
          </w:rPr>
          <w:tab/>
        </w:r>
        <w:r>
          <w:rPr>
            <w:noProof/>
          </w:rPr>
          <w:fldChar w:fldCharType="begin"/>
        </w:r>
        <w:r w:rsidR="00FC2D9B">
          <w:rPr>
            <w:noProof/>
          </w:rPr>
          <w:instrText>PAGEREF _Toc_3_3_0000000009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35701">
          <w:rPr>
            <w:noProof/>
          </w:rPr>
          <w:t>22</w:t>
        </w:r>
        <w:r>
          <w:rPr>
            <w:noProof/>
          </w:rPr>
          <w:fldChar w:fldCharType="end"/>
        </w:r>
      </w:hyperlink>
    </w:p>
    <w:p w:rsidR="00192D60" w:rsidRDefault="00F018C0">
      <w:r>
        <w:fldChar w:fldCharType="end"/>
      </w:r>
    </w:p>
    <w:p w:rsidR="00192D60" w:rsidRDefault="00FC2D9B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192D60" w:rsidRDefault="00FC2D9B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第三部分 预算单位收支预算情况</w:t>
      </w:r>
    </w:p>
    <w:p w:rsidR="00192D60" w:rsidRDefault="00F018C0">
      <w:pPr>
        <w:pStyle w:val="TOC1"/>
        <w:tabs>
          <w:tab w:val="right" w:leader="dot" w:pos="9622"/>
        </w:tabs>
        <w:rPr>
          <w:noProof/>
        </w:rPr>
      </w:pPr>
      <w:r w:rsidRPr="00F018C0">
        <w:fldChar w:fldCharType="begin"/>
      </w:r>
      <w:r w:rsidR="00FC2D9B">
        <w:instrText>TOC \o "4-4" \h \z \u</w:instrText>
      </w:r>
      <w:r w:rsidRPr="00F018C0">
        <w:fldChar w:fldCharType="separate"/>
      </w:r>
      <w:hyperlink w:anchor="_Toc_4_4_0000000010" w:history="1">
        <w:r w:rsidR="00FC2D9B">
          <w:rPr>
            <w:noProof/>
          </w:rPr>
          <w:t>一、唐山市商务局本级收支预算</w:t>
        </w:r>
        <w:r w:rsidR="00FC2D9B">
          <w:rPr>
            <w:noProof/>
          </w:rPr>
          <w:tab/>
        </w:r>
        <w:r>
          <w:rPr>
            <w:noProof/>
          </w:rPr>
          <w:fldChar w:fldCharType="begin"/>
        </w:r>
        <w:r w:rsidR="00FC2D9B">
          <w:rPr>
            <w:noProof/>
          </w:rPr>
          <w:instrText>PAGEREF _Toc_4_4_0000000010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35701">
          <w:rPr>
            <w:noProof/>
          </w:rPr>
          <w:t>24</w:t>
        </w:r>
        <w:r>
          <w:rPr>
            <w:noProof/>
          </w:rPr>
          <w:fldChar w:fldCharType="end"/>
        </w:r>
      </w:hyperlink>
    </w:p>
    <w:p w:rsidR="00192D60" w:rsidRDefault="00F018C0">
      <w:r>
        <w:fldChar w:fldCharType="end"/>
      </w:r>
    </w:p>
    <w:p w:rsidR="00192D60" w:rsidRDefault="00FC2D9B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192D60" w:rsidRDefault="00FC2D9B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192D60" w:rsidRDefault="00FC2D9B" w:rsidP="00884E6B">
      <w:r>
        <w:br w:type="page"/>
      </w:r>
      <w:r>
        <w:lastRenderedPageBreak/>
        <w:br/>
      </w: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92D60" w:rsidRDefault="00FC2D9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92D60" w:rsidRDefault="00FC2D9B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 部门预算情况</w:t>
      </w:r>
    </w:p>
    <w:p w:rsidR="00192D60" w:rsidRDefault="00FC2D9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92D60" w:rsidRDefault="00FC2D9B">
      <w:pPr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 门 职 责</w:t>
      </w:r>
      <w:bookmarkEnd w:id="0"/>
    </w:p>
    <w:p w:rsidR="00192D60" w:rsidRDefault="00FC2D9B"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92D60" w:rsidRDefault="00FC2D9B">
      <w:pPr>
        <w:pStyle w:val="-"/>
      </w:pPr>
      <w:r>
        <w:t>根据《唐山市商务局职能配置、内设机构和人员编制方案》规定，唐山市商务局的主要职责是：</w:t>
      </w:r>
    </w:p>
    <w:p w:rsidR="00192D60" w:rsidRDefault="00FC2D9B">
      <w:pPr>
        <w:pStyle w:val="-"/>
      </w:pPr>
      <w:r>
        <w:t>1</w:t>
      </w:r>
      <w:r>
        <w:t>、贯彻落实国家和省有关内外贸易、国际经济合作和招商引资的发展战略、方针、政策以及相关法律法规；拟订全市相关发展规划及规定、办法、措施并组织实施。</w:t>
      </w:r>
    </w:p>
    <w:p w:rsidR="00192D60" w:rsidRDefault="00FC2D9B">
      <w:pPr>
        <w:pStyle w:val="-"/>
      </w:pPr>
      <w:r>
        <w:t>2</w:t>
      </w:r>
      <w:r>
        <w:t>、提出流通体制改革意见，推动流通标准化和现代流通方式发展；承担组织实施重要消费品市场调控和重要生产资料流通管理的责任；推进全市流通领域现代市场体系建设、信息网络和电子商务建设；监测分析市场运行和商品供求状况；承担牵头协调整顿和规范市场秩序工作的责任。</w:t>
      </w:r>
    </w:p>
    <w:p w:rsidR="00192D60" w:rsidRDefault="00FC2D9B">
      <w:pPr>
        <w:pStyle w:val="-"/>
      </w:pPr>
      <w:r>
        <w:t>3</w:t>
      </w:r>
      <w:r>
        <w:t>、执行国家制定的进出口商品、加工贸易管理办法和进出口商品、技术目录，会同有关部门协调大宗进出口商品，指导外贸促进体系建设。</w:t>
      </w:r>
    </w:p>
    <w:p w:rsidR="00192D60" w:rsidRDefault="00FC2D9B">
      <w:pPr>
        <w:pStyle w:val="-"/>
      </w:pPr>
      <w:r>
        <w:t>4</w:t>
      </w:r>
      <w:r>
        <w:t>、拟订并执行对外经济合作政策，依法管理和监督对外承包工程、对外劳务合作等；负责对外经济合作企业的经营资格认定和管理工作；拟订全市对外投资管理办法和具体政策，依法审核或核准市内企业对外投资开办企业（金融企业除外）；贯彻执行国家对外技术贸易、进出口管制以及鼓励技术和成套设备进出口的贸易政策。</w:t>
      </w:r>
    </w:p>
    <w:p w:rsidR="00192D60" w:rsidRDefault="00FC2D9B">
      <w:pPr>
        <w:pStyle w:val="-"/>
      </w:pPr>
      <w:r>
        <w:t>5</w:t>
      </w:r>
      <w:r>
        <w:t>、贯彻执行国家促进服务出口和服务外包发展的规划、政策，牵头拟订全市服务贸易发展规划并组织实施。</w:t>
      </w:r>
    </w:p>
    <w:p w:rsidR="00192D60" w:rsidRDefault="00FC2D9B">
      <w:pPr>
        <w:pStyle w:val="-"/>
      </w:pPr>
      <w:r>
        <w:t>6</w:t>
      </w:r>
      <w:r>
        <w:t>、拟订全市外商投资政策并组织实施；依法核准外商投资企业的设立及变更事项；依法核准重大外商投资项目的合同章程及法律规定的重大变更事项；依法监督检查外商投资企业执行有关法律法规规章、合同章程的情况并协调解决有关问题；指导全市招商引资、投资促进及外商投资企业审批工作，规范对外招商</w:t>
      </w:r>
      <w:r>
        <w:lastRenderedPageBreak/>
        <w:t>引资活动；综合协调和指导国家级、省级经济技术开发区的有关工作；指导和管理全市外商投资企业进出口工作。</w:t>
      </w:r>
    </w:p>
    <w:p w:rsidR="00192D60" w:rsidRDefault="00FC2D9B">
      <w:pPr>
        <w:pStyle w:val="-"/>
      </w:pPr>
      <w:r>
        <w:t>7</w:t>
      </w:r>
      <w:r>
        <w:t>、负责全市商务系统涉及世贸组织相关事务的研究、指导和服务工作，配合上级商务部门依法实施对外贸易调查和产业损害调查；指导协调产业安全应对工作及国外对我市出口商品的反倾销、反补贴、保障措施的应诉工作。</w:t>
      </w:r>
    </w:p>
    <w:p w:rsidR="00192D60" w:rsidRDefault="00FC2D9B">
      <w:pPr>
        <w:pStyle w:val="-"/>
      </w:pPr>
      <w:r>
        <w:t>8</w:t>
      </w:r>
      <w:r>
        <w:t>、贯彻执行国家制定的对香港、澳门特别行政区和台湾地区的经贸规划、政策。</w:t>
      </w:r>
    </w:p>
    <w:p w:rsidR="00192D60" w:rsidRDefault="00FC2D9B">
      <w:pPr>
        <w:pStyle w:val="-"/>
      </w:pPr>
      <w:r>
        <w:t>9</w:t>
      </w:r>
      <w:r>
        <w:t>、指导监督以唐山市名义在境内举办的各种交易会、展览会、展销会等活动；拟订并实施赴境外举办上述活动的管理办法。</w:t>
      </w:r>
    </w:p>
    <w:p w:rsidR="00192D60" w:rsidRDefault="00FC2D9B">
      <w:pPr>
        <w:pStyle w:val="-"/>
      </w:pPr>
      <w:r>
        <w:t>10</w:t>
      </w:r>
      <w:r>
        <w:t>、负责全市驻境外企业（机构）人员选派及局属驻外机构的队伍建设和管理工作；负责指导行业协会、学会。</w:t>
      </w:r>
    </w:p>
    <w:p w:rsidR="00192D60" w:rsidRDefault="00FC2D9B">
      <w:pPr>
        <w:pStyle w:val="-"/>
      </w:pPr>
      <w:r>
        <w:t>11</w:t>
      </w:r>
      <w:r>
        <w:t>、负责监督管理所属企业国有资产；负责企业职工安置管理与服务。</w:t>
      </w:r>
    </w:p>
    <w:p w:rsidR="00192D60" w:rsidRDefault="00FC2D9B">
      <w:pPr>
        <w:pStyle w:val="-"/>
        <w:sectPr w:rsidR="00192D60">
          <w:footerReference w:type="even" r:id="rId12"/>
          <w:footerReference w:type="default" r:id="rId13"/>
          <w:pgSz w:w="11900" w:h="16840"/>
          <w:pgMar w:top="1361" w:right="1020" w:bottom="1361" w:left="1020" w:header="720" w:footer="720" w:gutter="0"/>
          <w:pgNumType w:start="1"/>
          <w:cols w:space="720"/>
        </w:sectPr>
      </w:pPr>
      <w:r>
        <w:t>12</w:t>
      </w:r>
      <w:r>
        <w:t>、承办市政府交办的其他事项。</w:t>
      </w:r>
    </w:p>
    <w:p w:rsidR="00192D60" w:rsidRDefault="00FC2D9B">
      <w:pPr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部门收支预算总表</w:t>
      </w:r>
      <w:bookmarkEnd w:id="1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901"/>
        <w:gridCol w:w="5681"/>
        <w:gridCol w:w="2307"/>
      </w:tblGrid>
      <w:tr w:rsidR="00192D60"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2D60" w:rsidRDefault="00FC2D9B">
            <w:pPr>
              <w:pStyle w:val="20"/>
            </w:pPr>
            <w:r>
              <w:t>214唐山市商务局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2D60" w:rsidRDefault="00FC2D9B">
            <w:pPr>
              <w:pStyle w:val="23"/>
            </w:pPr>
            <w:r>
              <w:t>单位：万元</w:t>
            </w:r>
          </w:p>
        </w:tc>
      </w:tr>
      <w:tr w:rsidR="00192D60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192D60" w:rsidRDefault="00FC2D9B">
            <w:pPr>
              <w:pStyle w:val="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 w:rsidR="00192D60" w:rsidRDefault="00FC2D9B">
            <w:pPr>
              <w:pStyle w:val="1"/>
            </w:pPr>
            <w:r>
              <w:t>预算金额</w:t>
            </w: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6"/>
            </w:pP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6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 w:rsidR="00192D60" w:rsidRDefault="00FC2D9B">
            <w:pPr>
              <w:pStyle w:val="7"/>
            </w:pPr>
            <w:r>
              <w:t>6886.30</w:t>
            </w: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6"/>
            </w:pP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 w:rsidR="00192D60" w:rsidRDefault="00FC2D9B">
            <w:pPr>
              <w:pStyle w:val="7"/>
            </w:pPr>
            <w:r>
              <w:t>5162.58</w:t>
            </w: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FC2D9B">
            <w:pPr>
              <w:pStyle w:val="3"/>
            </w:pPr>
            <w:r>
              <w:t>1</w:t>
            </w: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2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 w:rsidR="00192D60" w:rsidRDefault="00FC2D9B">
            <w:pPr>
              <w:pStyle w:val="4"/>
            </w:pPr>
            <w:r>
              <w:t>5162.58</w:t>
            </w: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2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 w:rsidR="00192D60" w:rsidRDefault="00FC2D9B">
            <w:pPr>
              <w:pStyle w:val="4"/>
            </w:pPr>
            <w:r>
              <w:t>4664.23</w:t>
            </w: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 w:rsidR="00192D60" w:rsidRDefault="00FC2D9B">
            <w:pPr>
              <w:pStyle w:val="4"/>
            </w:pPr>
            <w:r>
              <w:t>498.35</w:t>
            </w: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FC2D9B">
            <w:pPr>
              <w:pStyle w:val="3"/>
            </w:pPr>
            <w:r>
              <w:t>2</w:t>
            </w: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2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2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FC2D9B">
            <w:pPr>
              <w:pStyle w:val="3"/>
            </w:pPr>
            <w:r>
              <w:t>3</w:t>
            </w: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2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2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FC2D9B">
            <w:pPr>
              <w:pStyle w:val="3"/>
            </w:pPr>
            <w:r>
              <w:t>4</w:t>
            </w: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2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FC2D9B">
            <w:pPr>
              <w:pStyle w:val="3"/>
            </w:pPr>
            <w:r>
              <w:t>5</w:t>
            </w: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2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2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6"/>
            </w:pP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 w:rsidR="00192D60" w:rsidRDefault="00FC2D9B">
            <w:pPr>
              <w:pStyle w:val="7"/>
            </w:pPr>
            <w:r>
              <w:t>1723.72</w:t>
            </w: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2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 w:rsidR="00192D60" w:rsidRDefault="00FC2D9B">
            <w:pPr>
              <w:pStyle w:val="4"/>
            </w:pPr>
            <w:r>
              <w:t>1723.72</w:t>
            </w: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6"/>
            </w:pP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6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 w:rsidR="00192D60" w:rsidRDefault="00FC2D9B">
            <w:pPr>
              <w:pStyle w:val="7"/>
            </w:pPr>
            <w:r>
              <w:t>6886.30</w:t>
            </w: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FC2D9B">
            <w:pPr>
              <w:pStyle w:val="3"/>
            </w:pPr>
            <w:r>
              <w:t>1</w:t>
            </w: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2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 w:rsidR="00192D60" w:rsidRDefault="00FC2D9B">
            <w:pPr>
              <w:pStyle w:val="4"/>
            </w:pPr>
            <w:r>
              <w:t>3601.80</w:t>
            </w: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2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 w:rsidR="00192D60" w:rsidRDefault="00FC2D9B">
            <w:pPr>
              <w:pStyle w:val="4"/>
            </w:pPr>
            <w:r>
              <w:t>3291.85</w:t>
            </w: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 w:rsidR="00192D60" w:rsidRDefault="00FC2D9B">
            <w:pPr>
              <w:pStyle w:val="4"/>
            </w:pPr>
            <w:r>
              <w:t>309.95</w:t>
            </w:r>
          </w:p>
        </w:tc>
      </w:tr>
      <w:tr w:rsidR="00192D60">
        <w:trPr>
          <w:trHeight w:val="369"/>
          <w:jc w:val="center"/>
        </w:trPr>
        <w:tc>
          <w:tcPr>
            <w:tcW w:w="901" w:type="dxa"/>
            <w:vAlign w:val="center"/>
          </w:tcPr>
          <w:p w:rsidR="00192D60" w:rsidRDefault="00FC2D9B">
            <w:pPr>
              <w:pStyle w:val="3"/>
            </w:pPr>
            <w:r>
              <w:t>2</w:t>
            </w:r>
          </w:p>
        </w:tc>
        <w:tc>
          <w:tcPr>
            <w:tcW w:w="5681" w:type="dxa"/>
            <w:vAlign w:val="center"/>
          </w:tcPr>
          <w:p w:rsidR="00192D60" w:rsidRDefault="00FC2D9B">
            <w:pPr>
              <w:pStyle w:val="2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 w:rsidR="00192D60" w:rsidRDefault="00FC2D9B">
            <w:pPr>
              <w:pStyle w:val="4"/>
            </w:pPr>
            <w:r>
              <w:t>3284.50</w:t>
            </w:r>
          </w:p>
        </w:tc>
      </w:tr>
    </w:tbl>
    <w:p w:rsidR="00192D60" w:rsidRDefault="00192D60">
      <w:pPr>
        <w:sectPr w:rsidR="00192D60">
          <w:pgSz w:w="11900" w:h="16840"/>
          <w:pgMar w:top="1361" w:right="1020" w:bottom="1361" w:left="1020" w:header="720" w:footer="720" w:gutter="0"/>
          <w:cols w:space="720"/>
        </w:sectPr>
      </w:pPr>
    </w:p>
    <w:p w:rsidR="00192D60" w:rsidRDefault="00FC2D9B">
      <w:pPr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部门基本支出预算</w:t>
      </w:r>
      <w:bookmarkEnd w:id="2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:rsidR="00192D60"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2D60" w:rsidRDefault="00FC2D9B">
            <w:pPr>
              <w:pStyle w:val="20"/>
            </w:pPr>
            <w:r>
              <w:t>214唐山市商务局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2D60" w:rsidRDefault="00FC2D9B">
            <w:pPr>
              <w:pStyle w:val="23"/>
            </w:pPr>
            <w:r>
              <w:t>单位：万元</w:t>
            </w:r>
          </w:p>
        </w:tc>
      </w:tr>
      <w:tr w:rsidR="00192D60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 w:rsidR="00192D60" w:rsidRDefault="00FC2D9B">
            <w:pPr>
              <w:pStyle w:val="1"/>
            </w:pPr>
            <w:r>
              <w:t>资  金  来  源</w:t>
            </w:r>
          </w:p>
        </w:tc>
      </w:tr>
      <w:tr w:rsidR="00192D60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192D60" w:rsidRDefault="00192D60"/>
        </w:tc>
        <w:tc>
          <w:tcPr>
            <w:tcW w:w="4535" w:type="dxa"/>
            <w:vMerge/>
          </w:tcPr>
          <w:p w:rsidR="00192D60" w:rsidRDefault="00192D60"/>
        </w:tc>
        <w:tc>
          <w:tcPr>
            <w:tcW w:w="1514" w:type="dxa"/>
            <w:vAlign w:val="center"/>
          </w:tcPr>
          <w:p w:rsidR="00192D60" w:rsidRDefault="00FC2D9B">
            <w:pPr>
              <w:pStyle w:val="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1"/>
            </w:pPr>
            <w:r>
              <w:t>上年结转结余</w:t>
            </w: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6"/>
            </w:pP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5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7"/>
            </w:pPr>
            <w:r>
              <w:t>3291.85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7"/>
            </w:pPr>
            <w:r>
              <w:t>3291.85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7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 xml:space="preserve">    一、工资福利支出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2107.13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2107.13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1.基本工资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551.72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551.72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2.津贴补贴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382.11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382.11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2.1工作津贴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109.53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109.53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2.2生活补贴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164.29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164.29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2.3（特殊）岗位津贴（补贴）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0.29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0.29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2.3.1完善人民警察工作待遇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2.3.1.1人民警察警衔、执勤津贴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2.3.1.2人民警察法定工作日之外加班补贴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2.3.2乡镇工作补贴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2.3.3其他（特殊）岗位津贴（补贴）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0.29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0.29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2.4在职人员住宅采暖补贴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78.51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78.51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2.5在职人员物业服务补贴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27.70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27.70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2.6规范津补贴后仍继续保留的补贴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0.02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0.02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2.6.1回族补贴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0.02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0.02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2.6.2在职职工劳模荣誉津贴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2.7上述项目之外的津贴补贴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1.77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1.77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2.7.1增发补贴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2.7.2女职工卫生费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1.77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1.77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3.奖金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278.77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278.77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3.1在职人员年终一次性奖金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30.81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30.81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3.2行政在职人员基础绩效奖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171.73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171.73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3.3行政在职人员年度考核奖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76.23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76.23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3.4法检绩效考核奖金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4.社会保障缴费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387.25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387.25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4.1机关事业单位基本养老保险缴费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209.93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209.93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4.2职业年金缴费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4.3职工基本医疗保险缴费（含生育保险）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80.21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80.21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4.4公务员医疗补助缴费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88.51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88.51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4.5事业单位失业保险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2.07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2.07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4.6行政事业单位工伤保险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5.22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5.22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4.7长期护理保险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1.31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1.31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5.住房公积金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173.77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173.77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6.绩效工资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333.51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333.51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lastRenderedPageBreak/>
              <w:t>30107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6.1基础性绩效工资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113.70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113.70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6.2奖励性绩效工资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58.56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58.56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6.3事业单位上年度12月份基本工资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14.46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14.46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6.4补充绩效工资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97.29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97.29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6.5事业人员年度考核奖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49.50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49.50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7.其他工资福利支出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7.1长聘人员（人事代理）工资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7.2长聘人员（人事代理）社保缴费和住房公积金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7.3长聘人员（其他编外）工资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7.4长聘人员（其他编外）社保缴费和住房公积金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7.5预留人员经费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 xml:space="preserve">    二、对个人和家庭的补助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1184.72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1184.72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8.离休费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84.62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84.62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8.1离休人员住宅采暖补贴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7.19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7.19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8.2离休人员物业服务补贴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1.97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1.97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8.3离休人员月度生活补贴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17.04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17.04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8.4离休人员年度一次性生活补贴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6.93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6.93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lastRenderedPageBreak/>
              <w:t>30301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8.5其他离休费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51.49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51.49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9.退休费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980.24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980.24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9.1退休人员住宅采暖补贴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144.62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144.62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9.2退休人员物业服务补贴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47.73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47.73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9.3退休人员月度生活补贴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413.79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413.79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9.4退休人员年度一次性生活补贴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198.00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198.00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9.5其他退休费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176.10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176.10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10.抚恤金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11.生活补助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7.38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7.38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12.医疗费补助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112.22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112.22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12.1 退休人员医疗补助缴费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112.22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112.22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12.2其他医疗补助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13.助学金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14.奖励金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0.26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0.26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14.1独生子女父母奖励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0.26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0.26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14.2其他奖励金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15.其他对个人和家庭的补助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6"/>
            </w:pP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5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7"/>
            </w:pPr>
            <w:r>
              <w:t>309.95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7"/>
            </w:pPr>
            <w:r>
              <w:t>309.95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7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一、定额安排公用经费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176.37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176.37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1.办公费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9.74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9.74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2.邮电费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46.66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46.66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2.1单位邮电费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7.46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7.46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2.2通讯费补贴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39.20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39.20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3.差旅费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31.59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31.59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4.物业管理费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7.25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7.25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 xml:space="preserve">5.维修（护）费 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2.36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2.36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6.公务用车运行维护费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16.80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16.80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7.公务交通补贴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60.52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60.52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8.其他商品和服务支出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1.45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1.45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76.53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76.53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9.培训费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6.99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6.99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10.公务接待费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1.01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1.01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11.工会经费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11.98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11.98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12.福利费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13.80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13.80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13.其他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42.75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42.75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13.1离休人员福利费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1.32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1.32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lastRenderedPageBreak/>
              <w:t>30299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13.2退休人员福利费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22.00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22.00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13.3离休干部公用经费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0.74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0.74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13.4离休干部特需费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0.70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0.70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13.5退休干部公用经费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10.83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10.83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13.6退休干部特需费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7.16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7.16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三、非定额安排公用经费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57.05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57.05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14.水费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7.50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7.50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15.电费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36.00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36.00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192D60" w:rsidRDefault="00FC2D9B">
            <w:pPr>
              <w:pStyle w:val="2"/>
            </w:pPr>
            <w:r>
              <w:t>16.取暖费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13.55</w:t>
            </w:r>
          </w:p>
        </w:tc>
        <w:tc>
          <w:tcPr>
            <w:tcW w:w="1514" w:type="dxa"/>
            <w:vAlign w:val="center"/>
          </w:tcPr>
          <w:p w:rsidR="00192D60" w:rsidRDefault="00FC2D9B">
            <w:pPr>
              <w:pStyle w:val="4"/>
            </w:pPr>
            <w:r>
              <w:t>13.55</w:t>
            </w: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14" w:type="dxa"/>
            <w:vAlign w:val="center"/>
          </w:tcPr>
          <w:p w:rsidR="00192D60" w:rsidRDefault="00192D60">
            <w:pPr>
              <w:pStyle w:val="4"/>
            </w:pPr>
          </w:p>
        </w:tc>
      </w:tr>
    </w:tbl>
    <w:p w:rsidR="00192D60" w:rsidRDefault="00192D60">
      <w:pPr>
        <w:sectPr w:rsidR="00192D60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92D60" w:rsidRDefault="00FC2D9B">
      <w:pPr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部门项目支出预算</w:t>
      </w:r>
      <w:bookmarkEnd w:id="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:rsidR="00192D60">
        <w:trPr>
          <w:cantSplit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2D60" w:rsidRDefault="00FC2D9B">
            <w:pPr>
              <w:pStyle w:val="20"/>
            </w:pPr>
            <w:r>
              <w:t>214唐山市商务局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2D60" w:rsidRDefault="00FC2D9B">
            <w:pPr>
              <w:pStyle w:val="23"/>
            </w:pPr>
            <w:r>
              <w:t>单位：万元</w:t>
            </w:r>
          </w:p>
        </w:tc>
      </w:tr>
      <w:tr w:rsidR="00192D60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 w:rsidR="00192D60" w:rsidRDefault="00FC2D9B">
            <w:pPr>
              <w:pStyle w:val="1"/>
            </w:pPr>
            <w:r>
              <w:t>资  金  来  源</w:t>
            </w:r>
          </w:p>
        </w:tc>
      </w:tr>
      <w:tr w:rsidR="00192D60">
        <w:trPr>
          <w:cantSplit/>
          <w:tblHeader/>
          <w:jc w:val="center"/>
        </w:trPr>
        <w:tc>
          <w:tcPr>
            <w:tcW w:w="2268" w:type="dxa"/>
            <w:vMerge/>
          </w:tcPr>
          <w:p w:rsidR="00192D60" w:rsidRDefault="00192D60"/>
        </w:tc>
        <w:tc>
          <w:tcPr>
            <w:tcW w:w="1701" w:type="dxa"/>
            <w:vMerge/>
          </w:tcPr>
          <w:p w:rsidR="00192D60" w:rsidRDefault="00192D60"/>
        </w:tc>
        <w:tc>
          <w:tcPr>
            <w:tcW w:w="1134" w:type="dxa"/>
            <w:vMerge/>
          </w:tcPr>
          <w:p w:rsidR="00192D60" w:rsidRDefault="00192D60"/>
        </w:tc>
        <w:tc>
          <w:tcPr>
            <w:tcW w:w="1378" w:type="dxa"/>
            <w:vAlign w:val="center"/>
          </w:tcPr>
          <w:p w:rsidR="00192D60" w:rsidRDefault="00FC2D9B">
            <w:pPr>
              <w:pStyle w:val="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1"/>
            </w:pPr>
            <w:r>
              <w:t>上年结转    结余</w:t>
            </w:r>
          </w:p>
        </w:tc>
      </w:tr>
      <w:tr w:rsidR="00192D60">
        <w:trPr>
          <w:cantSplit/>
          <w:jc w:val="center"/>
        </w:trPr>
        <w:tc>
          <w:tcPr>
            <w:tcW w:w="2268" w:type="dxa"/>
            <w:vAlign w:val="center"/>
          </w:tcPr>
          <w:p w:rsidR="00192D60" w:rsidRDefault="00FC2D9B">
            <w:pPr>
              <w:pStyle w:val="6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7"/>
            </w:pPr>
            <w:r>
              <w:t>3284.50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7"/>
            </w:pPr>
            <w:r>
              <w:t>1560.78</w:t>
            </w: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7"/>
            </w:pPr>
            <w:r>
              <w:t>1723.72</w:t>
            </w:r>
          </w:p>
        </w:tc>
      </w:tr>
      <w:tr w:rsidR="00192D60">
        <w:trPr>
          <w:cantSplit/>
          <w:jc w:val="center"/>
        </w:trPr>
        <w:tc>
          <w:tcPr>
            <w:tcW w:w="2268" w:type="dxa"/>
            <w:vAlign w:val="center"/>
          </w:tcPr>
          <w:p w:rsidR="00192D60" w:rsidRDefault="00FC2D9B">
            <w:pPr>
              <w:pStyle w:val="5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7"/>
            </w:pPr>
            <w:r>
              <w:t>3190.07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7"/>
            </w:pPr>
            <w:r>
              <w:t>1466.35</w:t>
            </w: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7"/>
            </w:pPr>
            <w:r>
              <w:t>1723.72</w:t>
            </w:r>
          </w:p>
        </w:tc>
      </w:tr>
      <w:tr w:rsidR="00192D60">
        <w:trPr>
          <w:cantSplit/>
          <w:jc w:val="center"/>
        </w:trPr>
        <w:tc>
          <w:tcPr>
            <w:tcW w:w="2268" w:type="dxa"/>
            <w:vAlign w:val="center"/>
          </w:tcPr>
          <w:p w:rsidR="00192D60" w:rsidRDefault="00FC2D9B">
            <w:pPr>
              <w:pStyle w:val="2"/>
            </w:pPr>
            <w:r>
              <w:t>1、2024唐山市汽车消费券活动</w:t>
            </w:r>
          </w:p>
        </w:tc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2160299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1723.72</w:t>
            </w: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1723.72</w:t>
            </w:r>
          </w:p>
        </w:tc>
      </w:tr>
      <w:tr w:rsidR="00192D60">
        <w:trPr>
          <w:cantSplit/>
          <w:jc w:val="center"/>
        </w:trPr>
        <w:tc>
          <w:tcPr>
            <w:tcW w:w="2268" w:type="dxa"/>
            <w:vAlign w:val="center"/>
          </w:tcPr>
          <w:p w:rsidR="00192D60" w:rsidRDefault="00FC2D9B">
            <w:pPr>
              <w:pStyle w:val="2"/>
            </w:pPr>
            <w:r>
              <w:t>2、2025年开放费</w:t>
            </w:r>
          </w:p>
        </w:tc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2160699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800.00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800.00</w:t>
            </w: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cantSplit/>
          <w:jc w:val="center"/>
        </w:trPr>
        <w:tc>
          <w:tcPr>
            <w:tcW w:w="2268" w:type="dxa"/>
            <w:vAlign w:val="center"/>
          </w:tcPr>
          <w:p w:rsidR="00192D60" w:rsidRDefault="00FC2D9B">
            <w:pPr>
              <w:pStyle w:val="2"/>
            </w:pPr>
            <w:r>
              <w:t>3、2025年市场统计监测</w:t>
            </w:r>
          </w:p>
        </w:tc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2160299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323.35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323.35</w:t>
            </w: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cantSplit/>
          <w:jc w:val="center"/>
        </w:trPr>
        <w:tc>
          <w:tcPr>
            <w:tcW w:w="2268" w:type="dxa"/>
            <w:vAlign w:val="center"/>
          </w:tcPr>
          <w:p w:rsidR="00192D60" w:rsidRDefault="00FC2D9B">
            <w:pPr>
              <w:pStyle w:val="2"/>
            </w:pPr>
            <w:r>
              <w:t>4、2025年市级肉类储备</w:t>
            </w:r>
          </w:p>
        </w:tc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2160299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168.00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168.00</w:t>
            </w: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cantSplit/>
          <w:jc w:val="center"/>
        </w:trPr>
        <w:tc>
          <w:tcPr>
            <w:tcW w:w="2268" w:type="dxa"/>
            <w:vAlign w:val="center"/>
          </w:tcPr>
          <w:p w:rsidR="00192D60" w:rsidRDefault="00FC2D9B">
            <w:pPr>
              <w:pStyle w:val="2"/>
            </w:pPr>
            <w:r>
              <w:t>5、冬春蔬菜冻肉生猪活体储备贴息</w:t>
            </w:r>
          </w:p>
        </w:tc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2160699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175.00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175.00</w:t>
            </w: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cantSplit/>
          <w:jc w:val="center"/>
        </w:trPr>
        <w:tc>
          <w:tcPr>
            <w:tcW w:w="2268" w:type="dxa"/>
            <w:vAlign w:val="center"/>
          </w:tcPr>
          <w:p w:rsidR="00192D60" w:rsidRDefault="00FC2D9B">
            <w:pPr>
              <w:pStyle w:val="5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7"/>
            </w:pPr>
            <w:r>
              <w:t>94.43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7"/>
            </w:pPr>
            <w:r>
              <w:t>94.43</w:t>
            </w: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7"/>
            </w:pPr>
          </w:p>
        </w:tc>
      </w:tr>
      <w:tr w:rsidR="00192D60">
        <w:trPr>
          <w:cantSplit/>
          <w:jc w:val="center"/>
        </w:trPr>
        <w:tc>
          <w:tcPr>
            <w:tcW w:w="2268" w:type="dxa"/>
            <w:vAlign w:val="center"/>
          </w:tcPr>
          <w:p w:rsidR="00192D60" w:rsidRDefault="00FC2D9B">
            <w:pPr>
              <w:pStyle w:val="2"/>
            </w:pPr>
            <w:r>
              <w:t>1、专项会议（一般公共预算）</w:t>
            </w:r>
          </w:p>
        </w:tc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0.15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0.15</w:t>
            </w: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cantSplit/>
          <w:jc w:val="center"/>
        </w:trPr>
        <w:tc>
          <w:tcPr>
            <w:tcW w:w="2268" w:type="dxa"/>
            <w:vAlign w:val="center"/>
          </w:tcPr>
          <w:p w:rsidR="00192D60" w:rsidRDefault="00FC2D9B">
            <w:pPr>
              <w:pStyle w:val="2"/>
            </w:pPr>
            <w:r>
              <w:t>2、专项修缮（一般公共预算）</w:t>
            </w:r>
          </w:p>
        </w:tc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13.50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13.50</w:t>
            </w: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cantSplit/>
          <w:jc w:val="center"/>
        </w:trPr>
        <w:tc>
          <w:tcPr>
            <w:tcW w:w="2268" w:type="dxa"/>
            <w:vAlign w:val="center"/>
          </w:tcPr>
          <w:p w:rsidR="00192D60" w:rsidRDefault="00FC2D9B">
            <w:pPr>
              <w:pStyle w:val="2"/>
            </w:pPr>
            <w:r>
              <w:t>3、其他专项（一般公共预算）</w:t>
            </w: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2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2"/>
            </w:pP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64.24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64.24</w:t>
            </w: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cantSplit/>
          <w:jc w:val="center"/>
        </w:trPr>
        <w:tc>
          <w:tcPr>
            <w:tcW w:w="2268" w:type="dxa"/>
            <w:vAlign w:val="center"/>
          </w:tcPr>
          <w:p w:rsidR="00192D60" w:rsidRDefault="00FC2D9B">
            <w:pPr>
              <w:pStyle w:val="2"/>
            </w:pPr>
            <w:r>
              <w:t xml:space="preserve">      ——材料印刷装订费</w:t>
            </w:r>
          </w:p>
        </w:tc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0.75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0.75</w:t>
            </w: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cantSplit/>
          <w:jc w:val="center"/>
        </w:trPr>
        <w:tc>
          <w:tcPr>
            <w:tcW w:w="2268" w:type="dxa"/>
            <w:vAlign w:val="center"/>
          </w:tcPr>
          <w:p w:rsidR="00192D60" w:rsidRDefault="00FC2D9B">
            <w:pPr>
              <w:pStyle w:val="2"/>
            </w:pPr>
            <w:r>
              <w:lastRenderedPageBreak/>
              <w:t xml:space="preserve">      ——调研、考察交通费用</w:t>
            </w:r>
          </w:p>
        </w:tc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2.00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2.00</w:t>
            </w: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cantSplit/>
          <w:jc w:val="center"/>
        </w:trPr>
        <w:tc>
          <w:tcPr>
            <w:tcW w:w="2268" w:type="dxa"/>
            <w:vAlign w:val="center"/>
          </w:tcPr>
          <w:p w:rsidR="00192D60" w:rsidRDefault="00FC2D9B">
            <w:pPr>
              <w:pStyle w:val="2"/>
            </w:pPr>
            <w:r>
              <w:t xml:space="preserve">      ——国家级基地考核材料制作费</w:t>
            </w:r>
          </w:p>
        </w:tc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0.16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0.16</w:t>
            </w: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cantSplit/>
          <w:jc w:val="center"/>
        </w:trPr>
        <w:tc>
          <w:tcPr>
            <w:tcW w:w="2268" w:type="dxa"/>
            <w:vAlign w:val="center"/>
          </w:tcPr>
          <w:p w:rsidR="00192D60" w:rsidRDefault="00FC2D9B">
            <w:pPr>
              <w:pStyle w:val="2"/>
            </w:pPr>
            <w:r>
              <w:t xml:space="preserve">      ——机关防疫相关费用</w:t>
            </w:r>
          </w:p>
        </w:tc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1.50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1.50</w:t>
            </w: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cantSplit/>
          <w:jc w:val="center"/>
        </w:trPr>
        <w:tc>
          <w:tcPr>
            <w:tcW w:w="2268" w:type="dxa"/>
            <w:vAlign w:val="center"/>
          </w:tcPr>
          <w:p w:rsidR="00192D60" w:rsidRDefault="00FC2D9B">
            <w:pPr>
              <w:pStyle w:val="2"/>
            </w:pPr>
            <w:r>
              <w:t xml:space="preserve">      ——律师咨询服务费</w:t>
            </w:r>
          </w:p>
        </w:tc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5.00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5.00</w:t>
            </w: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cantSplit/>
          <w:jc w:val="center"/>
        </w:trPr>
        <w:tc>
          <w:tcPr>
            <w:tcW w:w="2268" w:type="dxa"/>
            <w:vAlign w:val="center"/>
          </w:tcPr>
          <w:p w:rsidR="00192D60" w:rsidRDefault="00FC2D9B">
            <w:pPr>
              <w:pStyle w:val="2"/>
            </w:pPr>
            <w:r>
              <w:t xml:space="preserve">      ——内部审计费用</w:t>
            </w:r>
          </w:p>
        </w:tc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2.00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2.00</w:t>
            </w: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cantSplit/>
          <w:jc w:val="center"/>
        </w:trPr>
        <w:tc>
          <w:tcPr>
            <w:tcW w:w="2268" w:type="dxa"/>
            <w:vAlign w:val="center"/>
          </w:tcPr>
          <w:p w:rsidR="00192D60" w:rsidRDefault="00FC2D9B">
            <w:pPr>
              <w:pStyle w:val="2"/>
            </w:pPr>
            <w:r>
              <w:t xml:space="preserve">      ——上收离休干部非统筹</w:t>
            </w:r>
          </w:p>
        </w:tc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4.54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4.54</w:t>
            </w: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cantSplit/>
          <w:jc w:val="center"/>
        </w:trPr>
        <w:tc>
          <w:tcPr>
            <w:tcW w:w="2268" w:type="dxa"/>
            <w:vAlign w:val="center"/>
          </w:tcPr>
          <w:p w:rsidR="00192D60" w:rsidRDefault="00FC2D9B">
            <w:pPr>
              <w:pStyle w:val="2"/>
            </w:pPr>
            <w:r>
              <w:t xml:space="preserve">      ——唐山市 2024 年汽车置换更新补贴项目审计费</w:t>
            </w:r>
          </w:p>
        </w:tc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18.00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18.00</w:t>
            </w: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cantSplit/>
          <w:jc w:val="center"/>
        </w:trPr>
        <w:tc>
          <w:tcPr>
            <w:tcW w:w="2268" w:type="dxa"/>
            <w:vAlign w:val="center"/>
          </w:tcPr>
          <w:p w:rsidR="00192D60" w:rsidRDefault="00FC2D9B">
            <w:pPr>
              <w:pStyle w:val="2"/>
            </w:pPr>
            <w:r>
              <w:t xml:space="preserve">      ——唐山市“十五五”时期商务发展对策研究专家咨询论证费</w:t>
            </w:r>
          </w:p>
        </w:tc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2.00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2.00</w:t>
            </w: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cantSplit/>
          <w:jc w:val="center"/>
        </w:trPr>
        <w:tc>
          <w:tcPr>
            <w:tcW w:w="2268" w:type="dxa"/>
            <w:vAlign w:val="center"/>
          </w:tcPr>
          <w:p w:rsidR="00192D60" w:rsidRDefault="00FC2D9B">
            <w:pPr>
              <w:pStyle w:val="2"/>
            </w:pPr>
            <w:r>
              <w:t xml:space="preserve">      ——唐山市商务局档案扫描预算</w:t>
            </w:r>
          </w:p>
        </w:tc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10.85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10.85</w:t>
            </w: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cantSplit/>
          <w:jc w:val="center"/>
        </w:trPr>
        <w:tc>
          <w:tcPr>
            <w:tcW w:w="2268" w:type="dxa"/>
            <w:vAlign w:val="center"/>
          </w:tcPr>
          <w:p w:rsidR="00192D60" w:rsidRDefault="00FC2D9B">
            <w:pPr>
              <w:pStyle w:val="2"/>
            </w:pPr>
            <w:r>
              <w:lastRenderedPageBreak/>
              <w:t xml:space="preserve">      ——维修维护费</w:t>
            </w:r>
          </w:p>
        </w:tc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6.00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6.00</w:t>
            </w: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cantSplit/>
          <w:jc w:val="center"/>
        </w:trPr>
        <w:tc>
          <w:tcPr>
            <w:tcW w:w="2268" w:type="dxa"/>
            <w:vAlign w:val="center"/>
          </w:tcPr>
          <w:p w:rsidR="00192D60" w:rsidRDefault="00FC2D9B">
            <w:pPr>
              <w:pStyle w:val="2"/>
            </w:pPr>
            <w:r>
              <w:t xml:space="preserve">      ——文头纸、信封及文件汇编</w:t>
            </w:r>
          </w:p>
        </w:tc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4.16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4.16</w:t>
            </w: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cantSplit/>
          <w:jc w:val="center"/>
        </w:trPr>
        <w:tc>
          <w:tcPr>
            <w:tcW w:w="2268" w:type="dxa"/>
            <w:vAlign w:val="center"/>
          </w:tcPr>
          <w:p w:rsidR="00192D60" w:rsidRDefault="00FC2D9B">
            <w:pPr>
              <w:pStyle w:val="2"/>
            </w:pPr>
            <w:r>
              <w:t xml:space="preserve">      ——信访工作活动经费</w:t>
            </w:r>
          </w:p>
        </w:tc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2.28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2.28</w:t>
            </w: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cantSplit/>
          <w:jc w:val="center"/>
        </w:trPr>
        <w:tc>
          <w:tcPr>
            <w:tcW w:w="2268" w:type="dxa"/>
            <w:vAlign w:val="center"/>
          </w:tcPr>
          <w:p w:rsidR="00192D60" w:rsidRDefault="00FC2D9B">
            <w:pPr>
              <w:pStyle w:val="2"/>
            </w:pPr>
            <w:r>
              <w:t xml:space="preserve">      ——专家咨询评审费</w:t>
            </w:r>
          </w:p>
        </w:tc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5.00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5.00</w:t>
            </w: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cantSplit/>
          <w:jc w:val="center"/>
        </w:trPr>
        <w:tc>
          <w:tcPr>
            <w:tcW w:w="2268" w:type="dxa"/>
            <w:vAlign w:val="center"/>
          </w:tcPr>
          <w:p w:rsidR="00192D60" w:rsidRDefault="00FC2D9B">
            <w:pPr>
              <w:pStyle w:val="2"/>
            </w:pPr>
            <w:r>
              <w:t>4、网络运行维护（一般公共预算）</w:t>
            </w: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2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2"/>
            </w:pP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14.54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14.54</w:t>
            </w: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cantSplit/>
          <w:jc w:val="center"/>
        </w:trPr>
        <w:tc>
          <w:tcPr>
            <w:tcW w:w="2268" w:type="dxa"/>
            <w:vAlign w:val="center"/>
          </w:tcPr>
          <w:p w:rsidR="00192D60" w:rsidRDefault="00FC2D9B">
            <w:pPr>
              <w:pStyle w:val="2"/>
            </w:pPr>
            <w:r>
              <w:t xml:space="preserve">      ——机关网络运转维护费</w:t>
            </w:r>
          </w:p>
        </w:tc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3.50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3.50</w:t>
            </w: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cantSplit/>
          <w:jc w:val="center"/>
        </w:trPr>
        <w:tc>
          <w:tcPr>
            <w:tcW w:w="2268" w:type="dxa"/>
            <w:vAlign w:val="center"/>
          </w:tcPr>
          <w:p w:rsidR="00192D60" w:rsidRDefault="00FC2D9B">
            <w:pPr>
              <w:pStyle w:val="2"/>
            </w:pPr>
            <w:r>
              <w:t xml:space="preserve">      ——商务系统综合信息平台使用费</w:t>
            </w:r>
          </w:p>
        </w:tc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3.20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3.20</w:t>
            </w: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cantSplit/>
          <w:jc w:val="center"/>
        </w:trPr>
        <w:tc>
          <w:tcPr>
            <w:tcW w:w="2268" w:type="dxa"/>
            <w:vAlign w:val="center"/>
          </w:tcPr>
          <w:p w:rsidR="00192D60" w:rsidRDefault="00FC2D9B">
            <w:pPr>
              <w:pStyle w:val="2"/>
            </w:pPr>
            <w:r>
              <w:t xml:space="preserve">      ——网络线路租赁费</w:t>
            </w:r>
          </w:p>
        </w:tc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7.84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7.84</w:t>
            </w: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cantSplit/>
          <w:jc w:val="center"/>
        </w:trPr>
        <w:tc>
          <w:tcPr>
            <w:tcW w:w="2268" w:type="dxa"/>
            <w:vAlign w:val="center"/>
          </w:tcPr>
          <w:p w:rsidR="00192D60" w:rsidRDefault="00FC2D9B">
            <w:pPr>
              <w:pStyle w:val="2"/>
            </w:pPr>
            <w:r>
              <w:t>5、专项印刷（一般公共预算）</w:t>
            </w: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2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2"/>
            </w:pP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2.00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2.00</w:t>
            </w: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cantSplit/>
          <w:jc w:val="center"/>
        </w:trPr>
        <w:tc>
          <w:tcPr>
            <w:tcW w:w="2268" w:type="dxa"/>
            <w:vAlign w:val="center"/>
          </w:tcPr>
          <w:p w:rsidR="00192D60" w:rsidRDefault="00FC2D9B">
            <w:pPr>
              <w:pStyle w:val="2"/>
            </w:pPr>
            <w:r>
              <w:t xml:space="preserve">      ——成品油零售经营许可证印刷费</w:t>
            </w:r>
          </w:p>
        </w:tc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0.50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0.50</w:t>
            </w: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cantSplit/>
          <w:jc w:val="center"/>
        </w:trPr>
        <w:tc>
          <w:tcPr>
            <w:tcW w:w="2268" w:type="dxa"/>
            <w:vAlign w:val="center"/>
          </w:tcPr>
          <w:p w:rsidR="00192D60" w:rsidRDefault="00FC2D9B">
            <w:pPr>
              <w:pStyle w:val="2"/>
            </w:pPr>
            <w:r>
              <w:lastRenderedPageBreak/>
              <w:t xml:space="preserve">      ——中国（唐山）跨境电商综试区考核评估材料制作印刷费</w:t>
            </w:r>
          </w:p>
        </w:tc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1.50</w:t>
            </w:r>
          </w:p>
        </w:tc>
        <w:tc>
          <w:tcPr>
            <w:tcW w:w="1378" w:type="dxa"/>
            <w:vAlign w:val="center"/>
          </w:tcPr>
          <w:p w:rsidR="00192D60" w:rsidRDefault="00FC2D9B">
            <w:pPr>
              <w:pStyle w:val="4"/>
            </w:pPr>
            <w:r>
              <w:t>1.50</w:t>
            </w: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378" w:type="dxa"/>
            <w:vAlign w:val="center"/>
          </w:tcPr>
          <w:p w:rsidR="00192D60" w:rsidRDefault="00192D60">
            <w:pPr>
              <w:pStyle w:val="4"/>
            </w:pPr>
          </w:p>
        </w:tc>
      </w:tr>
    </w:tbl>
    <w:p w:rsidR="00192D60" w:rsidRDefault="00192D60">
      <w:pPr>
        <w:sectPr w:rsidR="00192D60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92D60" w:rsidRDefault="00FC2D9B">
      <w:pPr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部门预算政府经济分类表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:rsidR="00192D60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2D60" w:rsidRDefault="00FC2D9B">
            <w:pPr>
              <w:pStyle w:val="20"/>
            </w:pPr>
            <w:r>
              <w:t>214唐山市商务局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2D60" w:rsidRDefault="00FC2D9B">
            <w:pPr>
              <w:pStyle w:val="23"/>
            </w:pPr>
            <w:r>
              <w:t>单位：万元</w:t>
            </w:r>
          </w:p>
        </w:tc>
      </w:tr>
      <w:tr w:rsidR="00192D60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192D60" w:rsidRDefault="00FC2D9B">
            <w:pPr>
              <w:pStyle w:val="1"/>
            </w:pPr>
            <w:r>
              <w:t>资  金  来  源</w:t>
            </w:r>
          </w:p>
        </w:tc>
      </w:tr>
      <w:tr w:rsidR="00192D60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192D60" w:rsidRDefault="00192D60"/>
        </w:tc>
        <w:tc>
          <w:tcPr>
            <w:tcW w:w="1604" w:type="dxa"/>
            <w:vAlign w:val="center"/>
          </w:tcPr>
          <w:p w:rsidR="00192D60" w:rsidRDefault="00FC2D9B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192D60" w:rsidRDefault="00FC2D9B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1"/>
            </w:pPr>
            <w:r>
              <w:t>上年结转结余</w:t>
            </w:r>
          </w:p>
        </w:tc>
      </w:tr>
      <w:tr w:rsidR="00192D60">
        <w:trPr>
          <w:trHeight w:val="425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6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7"/>
            </w:pPr>
            <w:r>
              <w:t>6886.30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7"/>
            </w:pPr>
            <w:r>
              <w:t>5162.58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7"/>
            </w:pPr>
            <w:r>
              <w:t>1723.72</w:t>
            </w:r>
          </w:p>
        </w:tc>
      </w:tr>
      <w:tr w:rsidR="00192D60">
        <w:trPr>
          <w:trHeight w:val="425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1773.62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1773.62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1204.38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1204.38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333.51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333.51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1891.72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168.00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1723.72</w:t>
            </w:r>
          </w:p>
        </w:tc>
      </w:tr>
      <w:tr w:rsidR="00192D60">
        <w:trPr>
          <w:trHeight w:val="425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1184.72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1184.72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498.35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498.35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</w:tbl>
    <w:p w:rsidR="00192D60" w:rsidRDefault="00192D60">
      <w:pPr>
        <w:sectPr w:rsidR="00192D60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92D60" w:rsidRDefault="00FC2D9B">
      <w:pPr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部门“三公”及会议培训经费预算</w:t>
      </w:r>
      <w:bookmarkEnd w:id="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:rsidR="00192D60"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2D60" w:rsidRDefault="00FC2D9B">
            <w:pPr>
              <w:pStyle w:val="20"/>
            </w:pPr>
            <w:r>
              <w:t>214唐山市商务局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2D60" w:rsidRDefault="00FC2D9B">
            <w:pPr>
              <w:pStyle w:val="23"/>
            </w:pPr>
            <w:r>
              <w:t>单位：万元</w:t>
            </w:r>
          </w:p>
        </w:tc>
      </w:tr>
      <w:tr w:rsidR="00192D60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:rsidR="00192D60" w:rsidRDefault="00FC2D9B">
            <w:pPr>
              <w:pStyle w:val="1"/>
            </w:pPr>
            <w:r>
              <w:t>资  金  来  源</w:t>
            </w:r>
          </w:p>
        </w:tc>
      </w:tr>
      <w:tr w:rsidR="00192D60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192D60" w:rsidRDefault="00192D60"/>
        </w:tc>
        <w:tc>
          <w:tcPr>
            <w:tcW w:w="1604" w:type="dxa"/>
            <w:vAlign w:val="center"/>
          </w:tcPr>
          <w:p w:rsidR="00192D60" w:rsidRDefault="00FC2D9B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192D60" w:rsidRDefault="00FC2D9B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1"/>
            </w:pPr>
            <w:r>
              <w:t>上年结转结余</w:t>
            </w:r>
          </w:p>
        </w:tc>
      </w:tr>
      <w:tr w:rsidR="00192D60">
        <w:trPr>
          <w:trHeight w:val="567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7"/>
            </w:pPr>
            <w:r>
              <w:t>239.95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7"/>
            </w:pPr>
            <w:r>
              <w:t>239.95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7"/>
            </w:pPr>
          </w:p>
        </w:tc>
      </w:tr>
      <w:tr w:rsidR="00192D60">
        <w:trPr>
          <w:trHeight w:val="567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6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7"/>
            </w:pPr>
            <w:r>
              <w:t>182.81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7"/>
            </w:pPr>
            <w:r>
              <w:t>182.81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7"/>
            </w:pPr>
          </w:p>
        </w:tc>
      </w:tr>
      <w:tr w:rsidR="00192D60">
        <w:trPr>
          <w:trHeight w:val="567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120.00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120.00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567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567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120.00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120.00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567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16.80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16.80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567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567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16.80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16.80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567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46.01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46.01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567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50.15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50.15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567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567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50.15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50.15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567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lastRenderedPageBreak/>
              <w:t>五、培训费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6.99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6.99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</w:tbl>
    <w:p w:rsidR="00192D60" w:rsidRDefault="00192D60">
      <w:pPr>
        <w:sectPr w:rsidR="00192D60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92D60" w:rsidRDefault="00FC2D9B">
      <w:pPr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部门政府采购预算</w:t>
      </w:r>
      <w:bookmarkEnd w:id="6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192D60">
        <w:trPr>
          <w:cantSplit/>
          <w:tblHeader/>
          <w:jc w:val="center"/>
        </w:trPr>
        <w:tc>
          <w:tcPr>
            <w:tcW w:w="734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2D60" w:rsidRDefault="00FC2D9B">
            <w:pPr>
              <w:pStyle w:val="20"/>
            </w:pPr>
            <w:r>
              <w:t>214唐山市商务局</w:t>
            </w:r>
          </w:p>
        </w:tc>
        <w:tc>
          <w:tcPr>
            <w:tcW w:w="7712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2D60" w:rsidRDefault="00FC2D9B">
            <w:pPr>
              <w:pStyle w:val="23"/>
            </w:pPr>
            <w:r>
              <w:t>单位：万元</w:t>
            </w:r>
          </w:p>
        </w:tc>
      </w:tr>
      <w:tr w:rsidR="00192D60"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 w:rsidR="00192D60" w:rsidRDefault="00FC2D9B">
            <w:pPr>
              <w:pStyle w:val="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单价</w:t>
            </w:r>
          </w:p>
        </w:tc>
        <w:tc>
          <w:tcPr>
            <w:tcW w:w="6748" w:type="dxa"/>
            <w:gridSpan w:val="7"/>
            <w:vAlign w:val="center"/>
          </w:tcPr>
          <w:p w:rsidR="00192D60" w:rsidRDefault="00FC2D9B">
            <w:pPr>
              <w:pStyle w:val="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2025年  预留中  小微企  业份额</w:t>
            </w:r>
          </w:p>
        </w:tc>
      </w:tr>
      <w:tr w:rsidR="00192D60">
        <w:trPr>
          <w:cantSplit/>
          <w:tblHeader/>
          <w:jc w:val="center"/>
        </w:trPr>
        <w:tc>
          <w:tcPr>
            <w:tcW w:w="1701" w:type="dxa"/>
            <w:vAlign w:val="center"/>
          </w:tcPr>
          <w:p w:rsidR="00192D60" w:rsidRDefault="00FC2D9B">
            <w:pPr>
              <w:pStyle w:val="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1"/>
            </w:pPr>
            <w:r>
              <w:t>预算    资金</w:t>
            </w:r>
          </w:p>
        </w:tc>
        <w:tc>
          <w:tcPr>
            <w:tcW w:w="1134" w:type="dxa"/>
            <w:vMerge/>
          </w:tcPr>
          <w:p w:rsidR="00192D60" w:rsidRDefault="00192D60"/>
        </w:tc>
        <w:tc>
          <w:tcPr>
            <w:tcW w:w="1276" w:type="dxa"/>
            <w:vMerge/>
          </w:tcPr>
          <w:p w:rsidR="00192D60" w:rsidRDefault="00192D60"/>
        </w:tc>
        <w:tc>
          <w:tcPr>
            <w:tcW w:w="709" w:type="dxa"/>
            <w:vMerge/>
          </w:tcPr>
          <w:p w:rsidR="00192D60" w:rsidRDefault="00192D60"/>
        </w:tc>
        <w:tc>
          <w:tcPr>
            <w:tcW w:w="709" w:type="dxa"/>
            <w:vMerge/>
          </w:tcPr>
          <w:p w:rsidR="00192D60" w:rsidRDefault="00192D60"/>
        </w:tc>
        <w:tc>
          <w:tcPr>
            <w:tcW w:w="850" w:type="dxa"/>
            <w:vMerge/>
          </w:tcPr>
          <w:p w:rsidR="00192D60" w:rsidRDefault="00192D60"/>
        </w:tc>
        <w:tc>
          <w:tcPr>
            <w:tcW w:w="964" w:type="dxa"/>
            <w:vAlign w:val="center"/>
          </w:tcPr>
          <w:p w:rsidR="00192D60" w:rsidRDefault="00FC2D9B">
            <w:pPr>
              <w:pStyle w:val="1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1"/>
            </w:pPr>
            <w:r>
              <w:t>上年结转结余</w:t>
            </w:r>
          </w:p>
        </w:tc>
        <w:tc>
          <w:tcPr>
            <w:tcW w:w="964" w:type="dxa"/>
            <w:vMerge/>
          </w:tcPr>
          <w:p w:rsidR="00192D60" w:rsidRDefault="00192D60"/>
        </w:tc>
      </w:tr>
      <w:tr w:rsidR="00192D60">
        <w:trPr>
          <w:cantSplit/>
          <w:jc w:val="center"/>
        </w:trPr>
        <w:tc>
          <w:tcPr>
            <w:tcW w:w="1701" w:type="dxa"/>
            <w:vAlign w:val="center"/>
          </w:tcPr>
          <w:p w:rsidR="00192D60" w:rsidRDefault="00FC2D9B">
            <w:pPr>
              <w:pStyle w:val="6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5"/>
            </w:pPr>
          </w:p>
        </w:tc>
        <w:tc>
          <w:tcPr>
            <w:tcW w:w="1276" w:type="dxa"/>
            <w:vAlign w:val="center"/>
          </w:tcPr>
          <w:p w:rsidR="00192D60" w:rsidRDefault="00192D60">
            <w:pPr>
              <w:pStyle w:val="5"/>
            </w:pPr>
          </w:p>
        </w:tc>
        <w:tc>
          <w:tcPr>
            <w:tcW w:w="709" w:type="dxa"/>
            <w:vAlign w:val="center"/>
          </w:tcPr>
          <w:p w:rsidR="00192D60" w:rsidRDefault="00192D60">
            <w:pPr>
              <w:pStyle w:val="6"/>
            </w:pPr>
          </w:p>
        </w:tc>
        <w:tc>
          <w:tcPr>
            <w:tcW w:w="709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850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7"/>
            </w:pPr>
            <w:r>
              <w:t>237.60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7"/>
            </w:pPr>
            <w:r>
              <w:t>237.60</w:t>
            </w: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7"/>
            </w:pPr>
            <w:r>
              <w:t>224.46</w:t>
            </w:r>
          </w:p>
        </w:tc>
      </w:tr>
      <w:tr w:rsidR="00192D60">
        <w:trPr>
          <w:cantSplit/>
          <w:jc w:val="center"/>
        </w:trPr>
        <w:tc>
          <w:tcPr>
            <w:tcW w:w="1701" w:type="dxa"/>
            <w:vAlign w:val="center"/>
          </w:tcPr>
          <w:p w:rsidR="00192D60" w:rsidRDefault="00FC2D9B">
            <w:pPr>
              <w:pStyle w:val="6"/>
            </w:pPr>
            <w:r>
              <w:t>唐山市商务局本级小计</w:t>
            </w: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5"/>
            </w:pPr>
          </w:p>
        </w:tc>
        <w:tc>
          <w:tcPr>
            <w:tcW w:w="1276" w:type="dxa"/>
            <w:vAlign w:val="center"/>
          </w:tcPr>
          <w:p w:rsidR="00192D60" w:rsidRDefault="00192D60">
            <w:pPr>
              <w:pStyle w:val="5"/>
            </w:pPr>
          </w:p>
        </w:tc>
        <w:tc>
          <w:tcPr>
            <w:tcW w:w="709" w:type="dxa"/>
            <w:vAlign w:val="center"/>
          </w:tcPr>
          <w:p w:rsidR="00192D60" w:rsidRDefault="00192D60">
            <w:pPr>
              <w:pStyle w:val="6"/>
            </w:pPr>
          </w:p>
        </w:tc>
        <w:tc>
          <w:tcPr>
            <w:tcW w:w="709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850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7"/>
            </w:pPr>
            <w:r>
              <w:t>237.60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7"/>
            </w:pPr>
            <w:r>
              <w:t>237.60</w:t>
            </w: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7"/>
            </w:pPr>
            <w:r>
              <w:t>224.46</w:t>
            </w:r>
          </w:p>
        </w:tc>
      </w:tr>
      <w:tr w:rsidR="00192D60">
        <w:trPr>
          <w:cantSplit/>
          <w:jc w:val="center"/>
        </w:trPr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161.13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:rsidR="00192D60" w:rsidRDefault="00FC2D9B">
            <w:pPr>
              <w:pStyle w:val="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:rsidR="00192D60" w:rsidRDefault="00FC2D9B">
            <w:pPr>
              <w:pStyle w:val="3"/>
            </w:pPr>
            <w:r>
              <w:t>包</w:t>
            </w:r>
          </w:p>
        </w:tc>
        <w:tc>
          <w:tcPr>
            <w:tcW w:w="709" w:type="dxa"/>
            <w:vAlign w:val="center"/>
          </w:tcPr>
          <w:p w:rsidR="00192D60" w:rsidRDefault="00FC2D9B">
            <w:pPr>
              <w:pStyle w:val="3"/>
            </w:pPr>
            <w:r>
              <w:t>2000</w:t>
            </w:r>
          </w:p>
        </w:tc>
        <w:tc>
          <w:tcPr>
            <w:tcW w:w="850" w:type="dxa"/>
            <w:vAlign w:val="center"/>
          </w:tcPr>
          <w:p w:rsidR="00192D60" w:rsidRDefault="00FC2D9B">
            <w:pPr>
              <w:pStyle w:val="4"/>
            </w:pPr>
            <w:r>
              <w:t>0.00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5.00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5.00</w:t>
            </w: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5.00</w:t>
            </w:r>
          </w:p>
        </w:tc>
      </w:tr>
      <w:tr w:rsidR="00192D60">
        <w:trPr>
          <w:cantSplit/>
          <w:jc w:val="center"/>
        </w:trPr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161.13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 w:rsidR="00192D60" w:rsidRDefault="00FC2D9B">
            <w:pPr>
              <w:pStyle w:val="2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 w:rsidR="00192D60" w:rsidRDefault="00FC2D9B">
            <w:pPr>
              <w:pStyle w:val="3"/>
            </w:pPr>
            <w:r>
              <w:t>辆</w:t>
            </w:r>
          </w:p>
        </w:tc>
        <w:tc>
          <w:tcPr>
            <w:tcW w:w="709" w:type="dxa"/>
            <w:vAlign w:val="center"/>
          </w:tcPr>
          <w:p w:rsidR="00192D60" w:rsidRDefault="00FC2D9B">
            <w:pPr>
              <w:pStyle w:val="3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192D60" w:rsidRDefault="00FC2D9B">
            <w:pPr>
              <w:pStyle w:val="4"/>
            </w:pPr>
            <w:r>
              <w:t>0.30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1.80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1.80</w:t>
            </w: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cantSplit/>
          <w:jc w:val="center"/>
        </w:trPr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161.13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:rsidR="00192D60" w:rsidRDefault="00FC2D9B">
            <w:pPr>
              <w:pStyle w:val="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:rsidR="00192D60" w:rsidRDefault="00FC2D9B">
            <w:pPr>
              <w:pStyle w:val="3"/>
            </w:pPr>
            <w:r>
              <w:t>年</w:t>
            </w:r>
          </w:p>
        </w:tc>
        <w:tc>
          <w:tcPr>
            <w:tcW w:w="709" w:type="dxa"/>
            <w:vAlign w:val="center"/>
          </w:tcPr>
          <w:p w:rsidR="00192D60" w:rsidRDefault="00FC2D9B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92D60" w:rsidRDefault="00FC2D9B">
            <w:pPr>
              <w:pStyle w:val="4"/>
            </w:pPr>
            <w:r>
              <w:t>7.25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7.25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7.25</w:t>
            </w: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7.25</w:t>
            </w:r>
          </w:p>
        </w:tc>
      </w:tr>
      <w:tr w:rsidR="00192D60">
        <w:trPr>
          <w:cantSplit/>
          <w:jc w:val="center"/>
        </w:trPr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161.13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:rsidR="00192D60" w:rsidRDefault="00FC2D9B">
            <w:pPr>
              <w:pStyle w:val="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:rsidR="00192D60" w:rsidRDefault="00FC2D9B">
            <w:pPr>
              <w:pStyle w:val="3"/>
            </w:pPr>
            <w:r>
              <w:t>辆</w:t>
            </w:r>
          </w:p>
        </w:tc>
        <w:tc>
          <w:tcPr>
            <w:tcW w:w="709" w:type="dxa"/>
            <w:vAlign w:val="center"/>
          </w:tcPr>
          <w:p w:rsidR="00192D60" w:rsidRDefault="00FC2D9B">
            <w:pPr>
              <w:pStyle w:val="3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192D60" w:rsidRDefault="00FC2D9B">
            <w:pPr>
              <w:pStyle w:val="4"/>
            </w:pPr>
            <w:r>
              <w:t>0.80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4.80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4.80</w:t>
            </w: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4.80</w:t>
            </w:r>
          </w:p>
        </w:tc>
      </w:tr>
      <w:tr w:rsidR="00192D60">
        <w:trPr>
          <w:cantSplit/>
          <w:jc w:val="center"/>
        </w:trPr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161.13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:rsidR="00192D60" w:rsidRDefault="00FC2D9B">
            <w:pPr>
              <w:pStyle w:val="2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:rsidR="00192D60" w:rsidRDefault="00FC2D9B">
            <w:pPr>
              <w:pStyle w:val="3"/>
            </w:pPr>
            <w:r>
              <w:t>辆</w:t>
            </w:r>
          </w:p>
        </w:tc>
        <w:tc>
          <w:tcPr>
            <w:tcW w:w="709" w:type="dxa"/>
            <w:vAlign w:val="center"/>
          </w:tcPr>
          <w:p w:rsidR="00192D60" w:rsidRDefault="00FC2D9B">
            <w:pPr>
              <w:pStyle w:val="3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192D60" w:rsidRDefault="00FC2D9B">
            <w:pPr>
              <w:pStyle w:val="4"/>
            </w:pPr>
            <w:r>
              <w:t>0.80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4.80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4.80</w:t>
            </w: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4.50</w:t>
            </w:r>
          </w:p>
        </w:tc>
      </w:tr>
      <w:tr w:rsidR="00192D60">
        <w:trPr>
          <w:cantSplit/>
          <w:jc w:val="center"/>
        </w:trPr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材料印刷装订费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0.75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:rsidR="00192D60" w:rsidRDefault="00FC2D9B">
            <w:pPr>
              <w:pStyle w:val="2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:rsidR="00192D60" w:rsidRDefault="00FC2D9B">
            <w:pPr>
              <w:pStyle w:val="3"/>
            </w:pPr>
            <w:r>
              <w:t>批</w:t>
            </w:r>
          </w:p>
        </w:tc>
        <w:tc>
          <w:tcPr>
            <w:tcW w:w="709" w:type="dxa"/>
            <w:vAlign w:val="center"/>
          </w:tcPr>
          <w:p w:rsidR="00192D60" w:rsidRDefault="00FC2D9B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92D60" w:rsidRDefault="00FC2D9B">
            <w:pPr>
              <w:pStyle w:val="4"/>
            </w:pPr>
            <w:r>
              <w:t>0.75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0.75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0.75</w:t>
            </w: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0.75</w:t>
            </w:r>
          </w:p>
        </w:tc>
      </w:tr>
      <w:tr w:rsidR="00192D60">
        <w:trPr>
          <w:cantSplit/>
          <w:jc w:val="center"/>
        </w:trPr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成品油零售经营许可证印刷费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0.50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:rsidR="00192D60" w:rsidRDefault="00FC2D9B">
            <w:pPr>
              <w:pStyle w:val="2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:rsidR="00192D60" w:rsidRDefault="00FC2D9B">
            <w:pPr>
              <w:pStyle w:val="3"/>
            </w:pPr>
            <w:r>
              <w:t>批</w:t>
            </w:r>
          </w:p>
        </w:tc>
        <w:tc>
          <w:tcPr>
            <w:tcW w:w="709" w:type="dxa"/>
            <w:vAlign w:val="center"/>
          </w:tcPr>
          <w:p w:rsidR="00192D60" w:rsidRDefault="00FC2D9B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92D60" w:rsidRDefault="00FC2D9B">
            <w:pPr>
              <w:pStyle w:val="4"/>
            </w:pPr>
            <w:r>
              <w:t>0.50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0.50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0.50</w:t>
            </w: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0.50</w:t>
            </w:r>
          </w:p>
        </w:tc>
      </w:tr>
      <w:tr w:rsidR="00192D60">
        <w:trPr>
          <w:cantSplit/>
          <w:jc w:val="center"/>
        </w:trPr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lastRenderedPageBreak/>
              <w:t>国家级基地考核材料制作费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0.16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:rsidR="00192D60" w:rsidRDefault="00FC2D9B">
            <w:pPr>
              <w:pStyle w:val="2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:rsidR="00192D60" w:rsidRDefault="00FC2D9B">
            <w:pPr>
              <w:pStyle w:val="3"/>
            </w:pPr>
            <w:r>
              <w:t>批</w:t>
            </w:r>
          </w:p>
        </w:tc>
        <w:tc>
          <w:tcPr>
            <w:tcW w:w="709" w:type="dxa"/>
            <w:vAlign w:val="center"/>
          </w:tcPr>
          <w:p w:rsidR="00192D60" w:rsidRDefault="00FC2D9B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92D60" w:rsidRDefault="00FC2D9B">
            <w:pPr>
              <w:pStyle w:val="4"/>
            </w:pPr>
            <w:r>
              <w:t>0.16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0.16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0.16</w:t>
            </w: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0.16</w:t>
            </w:r>
          </w:p>
        </w:tc>
      </w:tr>
      <w:tr w:rsidR="00192D60">
        <w:trPr>
          <w:cantSplit/>
          <w:jc w:val="center"/>
        </w:trPr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商务系统综合信息平台使用费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3.20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软件运维服务</w:t>
            </w:r>
          </w:p>
        </w:tc>
        <w:tc>
          <w:tcPr>
            <w:tcW w:w="1276" w:type="dxa"/>
            <w:vAlign w:val="center"/>
          </w:tcPr>
          <w:p w:rsidR="00192D60" w:rsidRDefault="00FC2D9B">
            <w:pPr>
              <w:pStyle w:val="2"/>
            </w:pPr>
            <w:r>
              <w:t>C16070300</w:t>
            </w:r>
          </w:p>
        </w:tc>
        <w:tc>
          <w:tcPr>
            <w:tcW w:w="709" w:type="dxa"/>
            <w:vAlign w:val="center"/>
          </w:tcPr>
          <w:p w:rsidR="00192D60" w:rsidRDefault="00FC2D9B">
            <w:pPr>
              <w:pStyle w:val="3"/>
            </w:pPr>
            <w:r>
              <w:t>批</w:t>
            </w:r>
          </w:p>
        </w:tc>
        <w:tc>
          <w:tcPr>
            <w:tcW w:w="709" w:type="dxa"/>
            <w:vAlign w:val="center"/>
          </w:tcPr>
          <w:p w:rsidR="00192D60" w:rsidRDefault="00FC2D9B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92D60" w:rsidRDefault="00FC2D9B">
            <w:pPr>
              <w:pStyle w:val="4"/>
            </w:pPr>
            <w:r>
              <w:t>3.20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3.20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3.20</w:t>
            </w: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cantSplit/>
          <w:jc w:val="center"/>
        </w:trPr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网络线路租赁费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7.84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网络接入服务</w:t>
            </w:r>
          </w:p>
        </w:tc>
        <w:tc>
          <w:tcPr>
            <w:tcW w:w="1276" w:type="dxa"/>
            <w:vAlign w:val="center"/>
          </w:tcPr>
          <w:p w:rsidR="00192D60" w:rsidRDefault="00FC2D9B">
            <w:pPr>
              <w:pStyle w:val="2"/>
            </w:pPr>
            <w:r>
              <w:t>C17010200</w:t>
            </w:r>
          </w:p>
        </w:tc>
        <w:tc>
          <w:tcPr>
            <w:tcW w:w="709" w:type="dxa"/>
            <w:vAlign w:val="center"/>
          </w:tcPr>
          <w:p w:rsidR="00192D60" w:rsidRDefault="00FC2D9B">
            <w:pPr>
              <w:pStyle w:val="3"/>
            </w:pPr>
            <w:r>
              <w:t>批</w:t>
            </w:r>
          </w:p>
        </w:tc>
        <w:tc>
          <w:tcPr>
            <w:tcW w:w="709" w:type="dxa"/>
            <w:vAlign w:val="center"/>
          </w:tcPr>
          <w:p w:rsidR="00192D60" w:rsidRDefault="00FC2D9B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92D60" w:rsidRDefault="00FC2D9B">
            <w:pPr>
              <w:pStyle w:val="4"/>
            </w:pPr>
            <w:r>
              <w:t>7.84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7.84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7.84</w:t>
            </w: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cantSplit/>
          <w:jc w:val="center"/>
        </w:trPr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中国（唐山）跨境电商综试区考核评估材料制作印刷费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1.50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:rsidR="00192D60" w:rsidRDefault="00FC2D9B">
            <w:pPr>
              <w:pStyle w:val="2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:rsidR="00192D60" w:rsidRDefault="00FC2D9B">
            <w:pPr>
              <w:pStyle w:val="3"/>
            </w:pPr>
            <w:r>
              <w:t>批</w:t>
            </w:r>
          </w:p>
        </w:tc>
        <w:tc>
          <w:tcPr>
            <w:tcW w:w="709" w:type="dxa"/>
            <w:vAlign w:val="center"/>
          </w:tcPr>
          <w:p w:rsidR="00192D60" w:rsidRDefault="00FC2D9B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92D60" w:rsidRDefault="00FC2D9B">
            <w:pPr>
              <w:pStyle w:val="4"/>
            </w:pPr>
            <w:r>
              <w:t>1.50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1.50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1.50</w:t>
            </w: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1.50</w:t>
            </w:r>
          </w:p>
        </w:tc>
      </w:tr>
      <w:tr w:rsidR="00192D60">
        <w:trPr>
          <w:cantSplit/>
          <w:jc w:val="center"/>
        </w:trPr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2025年开放费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800.00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其他商务服务</w:t>
            </w:r>
          </w:p>
        </w:tc>
        <w:tc>
          <w:tcPr>
            <w:tcW w:w="1276" w:type="dxa"/>
            <w:vAlign w:val="center"/>
          </w:tcPr>
          <w:p w:rsidR="00192D60" w:rsidRDefault="00FC2D9B">
            <w:pPr>
              <w:pStyle w:val="2"/>
            </w:pPr>
            <w:r>
              <w:t>C23990000</w:t>
            </w:r>
          </w:p>
        </w:tc>
        <w:tc>
          <w:tcPr>
            <w:tcW w:w="709" w:type="dxa"/>
            <w:vAlign w:val="center"/>
          </w:tcPr>
          <w:p w:rsidR="00192D60" w:rsidRDefault="00FC2D9B">
            <w:pPr>
              <w:pStyle w:val="3"/>
            </w:pPr>
            <w:r>
              <w:t>批</w:t>
            </w:r>
          </w:p>
        </w:tc>
        <w:tc>
          <w:tcPr>
            <w:tcW w:w="709" w:type="dxa"/>
            <w:vAlign w:val="center"/>
          </w:tcPr>
          <w:p w:rsidR="00192D60" w:rsidRDefault="00FC2D9B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92D60" w:rsidRDefault="00FC2D9B">
            <w:pPr>
              <w:pStyle w:val="4"/>
            </w:pPr>
            <w:r>
              <w:t>90.00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90.00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90.00</w:t>
            </w: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90.00</w:t>
            </w:r>
          </w:p>
        </w:tc>
      </w:tr>
      <w:tr w:rsidR="00192D60">
        <w:trPr>
          <w:cantSplit/>
          <w:jc w:val="center"/>
        </w:trPr>
        <w:tc>
          <w:tcPr>
            <w:tcW w:w="1701" w:type="dxa"/>
            <w:vAlign w:val="center"/>
          </w:tcPr>
          <w:p w:rsidR="00192D60" w:rsidRDefault="00FC2D9B">
            <w:pPr>
              <w:pStyle w:val="2"/>
            </w:pPr>
            <w:r>
              <w:t>2025年开放费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800.00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其他商务服务</w:t>
            </w:r>
          </w:p>
        </w:tc>
        <w:tc>
          <w:tcPr>
            <w:tcW w:w="1276" w:type="dxa"/>
            <w:vAlign w:val="center"/>
          </w:tcPr>
          <w:p w:rsidR="00192D60" w:rsidRDefault="00FC2D9B">
            <w:pPr>
              <w:pStyle w:val="2"/>
            </w:pPr>
            <w:r>
              <w:t>C23990000</w:t>
            </w:r>
          </w:p>
        </w:tc>
        <w:tc>
          <w:tcPr>
            <w:tcW w:w="709" w:type="dxa"/>
            <w:vAlign w:val="center"/>
          </w:tcPr>
          <w:p w:rsidR="00192D60" w:rsidRDefault="00FC2D9B">
            <w:pPr>
              <w:pStyle w:val="3"/>
            </w:pPr>
            <w:r>
              <w:t>批</w:t>
            </w:r>
          </w:p>
        </w:tc>
        <w:tc>
          <w:tcPr>
            <w:tcW w:w="709" w:type="dxa"/>
            <w:vAlign w:val="center"/>
          </w:tcPr>
          <w:p w:rsidR="00192D60" w:rsidRDefault="00FC2D9B">
            <w:pPr>
              <w:pStyle w:val="3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92D60" w:rsidRDefault="00FC2D9B">
            <w:pPr>
              <w:pStyle w:val="4"/>
            </w:pPr>
            <w:r>
              <w:t>55.00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110.00</w:t>
            </w: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110.00</w:t>
            </w: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964" w:type="dxa"/>
            <w:vAlign w:val="center"/>
          </w:tcPr>
          <w:p w:rsidR="00192D60" w:rsidRDefault="00FC2D9B">
            <w:pPr>
              <w:pStyle w:val="4"/>
            </w:pPr>
            <w:r>
              <w:t>110.00</w:t>
            </w:r>
          </w:p>
        </w:tc>
      </w:tr>
    </w:tbl>
    <w:p w:rsidR="00192D60" w:rsidRDefault="00FC2D9B">
      <w:pPr>
        <w:spacing w:line="500" w:lineRule="exact"/>
        <w:ind w:firstLine="420"/>
        <w:sectPr w:rsidR="00192D60">
          <w:pgSz w:w="16840" w:h="11900" w:orient="landscape"/>
          <w:pgMar w:top="1020" w:right="1361" w:bottom="1020" w:left="1361" w:header="720" w:footer="720" w:gutter="0"/>
          <w:cols w:space="720"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:rsidR="00192D60" w:rsidRDefault="00FC2D9B">
      <w:pPr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部门基本情况表</w:t>
      </w:r>
      <w:bookmarkEnd w:id="7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 w:rsidR="00192D60"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2D60" w:rsidRDefault="00FC2D9B">
            <w:pPr>
              <w:pStyle w:val="20"/>
            </w:pPr>
            <w:r>
              <w:t>214唐山市商务局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2D60" w:rsidRDefault="00FC2D9B">
            <w:pPr>
              <w:pStyle w:val="23"/>
            </w:pPr>
            <w:r>
              <w:t>单位：人（辆）</w:t>
            </w:r>
          </w:p>
        </w:tc>
      </w:tr>
      <w:tr w:rsidR="00192D60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 w:rsidR="00192D60" w:rsidRDefault="00FC2D9B">
            <w:pPr>
              <w:pStyle w:val="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 w:rsidR="00192D60" w:rsidRDefault="00FC2D9B">
            <w:pPr>
              <w:pStyle w:val="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 w:rsidR="00192D60" w:rsidRDefault="00FC2D9B">
            <w:pPr>
              <w:pStyle w:val="1"/>
            </w:pPr>
            <w:r>
              <w:t>离退人数</w:t>
            </w:r>
          </w:p>
        </w:tc>
      </w:tr>
      <w:tr w:rsidR="00192D60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192D60" w:rsidRDefault="00192D60"/>
        </w:tc>
        <w:tc>
          <w:tcPr>
            <w:tcW w:w="1134" w:type="dxa"/>
            <w:vMerge/>
          </w:tcPr>
          <w:p w:rsidR="00192D60" w:rsidRDefault="00192D60"/>
        </w:tc>
        <w:tc>
          <w:tcPr>
            <w:tcW w:w="1559" w:type="dxa"/>
            <w:vMerge/>
          </w:tcPr>
          <w:p w:rsidR="00192D60" w:rsidRDefault="00192D60"/>
        </w:tc>
        <w:tc>
          <w:tcPr>
            <w:tcW w:w="2353" w:type="dxa"/>
            <w:vMerge/>
          </w:tcPr>
          <w:p w:rsidR="00192D60" w:rsidRDefault="00192D60"/>
        </w:tc>
        <w:tc>
          <w:tcPr>
            <w:tcW w:w="850" w:type="dxa"/>
            <w:vMerge/>
          </w:tcPr>
          <w:p w:rsidR="00192D60" w:rsidRDefault="00192D60"/>
        </w:tc>
        <w:tc>
          <w:tcPr>
            <w:tcW w:w="765" w:type="dxa"/>
            <w:vAlign w:val="center"/>
          </w:tcPr>
          <w:p w:rsidR="00192D60" w:rsidRDefault="00FC2D9B">
            <w:pPr>
              <w:pStyle w:val="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192D60" w:rsidRDefault="00FC2D9B">
            <w:pPr>
              <w:pStyle w:val="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192D60" w:rsidRDefault="00FC2D9B">
            <w:pPr>
              <w:pStyle w:val="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192D60" w:rsidRDefault="00FC2D9B">
            <w:pPr>
              <w:pStyle w:val="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192D60" w:rsidRDefault="00FC2D9B">
            <w:pPr>
              <w:pStyle w:val="1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:rsidR="00192D60" w:rsidRDefault="00FC2D9B">
            <w:pPr>
              <w:pStyle w:val="1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:rsidR="00192D60" w:rsidRDefault="00FC2D9B">
            <w:pPr>
              <w:pStyle w:val="1"/>
            </w:pPr>
            <w:r>
              <w:t>退职</w:t>
            </w:r>
          </w:p>
        </w:tc>
      </w:tr>
      <w:tr w:rsidR="00192D60">
        <w:trPr>
          <w:trHeight w:val="227"/>
          <w:jc w:val="center"/>
        </w:trPr>
        <w:tc>
          <w:tcPr>
            <w:tcW w:w="3543" w:type="dxa"/>
            <w:vAlign w:val="center"/>
          </w:tcPr>
          <w:p w:rsidR="00192D60" w:rsidRDefault="00FC2D9B">
            <w:pPr>
              <w:pStyle w:val="6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6"/>
            </w:pPr>
          </w:p>
        </w:tc>
        <w:tc>
          <w:tcPr>
            <w:tcW w:w="1559" w:type="dxa"/>
            <w:vAlign w:val="center"/>
          </w:tcPr>
          <w:p w:rsidR="00192D60" w:rsidRDefault="00192D60">
            <w:pPr>
              <w:pStyle w:val="6"/>
            </w:pPr>
          </w:p>
        </w:tc>
        <w:tc>
          <w:tcPr>
            <w:tcW w:w="2353" w:type="dxa"/>
            <w:vAlign w:val="center"/>
          </w:tcPr>
          <w:p w:rsidR="00192D60" w:rsidRDefault="00192D60">
            <w:pPr>
              <w:pStyle w:val="6"/>
            </w:pPr>
          </w:p>
        </w:tc>
        <w:tc>
          <w:tcPr>
            <w:tcW w:w="850" w:type="dxa"/>
            <w:vAlign w:val="center"/>
          </w:tcPr>
          <w:p w:rsidR="00192D60" w:rsidRDefault="00FC2D9B">
            <w:pPr>
              <w:pStyle w:val="6"/>
            </w:pPr>
            <w:r>
              <w:t>9</w:t>
            </w:r>
          </w:p>
        </w:tc>
        <w:tc>
          <w:tcPr>
            <w:tcW w:w="765" w:type="dxa"/>
            <w:vAlign w:val="center"/>
          </w:tcPr>
          <w:p w:rsidR="00192D60" w:rsidRDefault="00FC2D9B">
            <w:pPr>
              <w:pStyle w:val="6"/>
            </w:pPr>
            <w:r>
              <w:t>145</w:t>
            </w:r>
          </w:p>
        </w:tc>
        <w:tc>
          <w:tcPr>
            <w:tcW w:w="765" w:type="dxa"/>
            <w:vAlign w:val="center"/>
          </w:tcPr>
          <w:p w:rsidR="00192D60" w:rsidRDefault="00FC2D9B">
            <w:pPr>
              <w:pStyle w:val="6"/>
            </w:pPr>
            <w:r>
              <w:t>62</w:t>
            </w:r>
          </w:p>
        </w:tc>
        <w:tc>
          <w:tcPr>
            <w:tcW w:w="765" w:type="dxa"/>
            <w:vAlign w:val="center"/>
          </w:tcPr>
          <w:p w:rsidR="00192D60" w:rsidRDefault="00FC2D9B">
            <w:pPr>
              <w:pStyle w:val="6"/>
            </w:pPr>
            <w:r>
              <w:t>127</w:t>
            </w:r>
          </w:p>
        </w:tc>
        <w:tc>
          <w:tcPr>
            <w:tcW w:w="765" w:type="dxa"/>
            <w:vAlign w:val="center"/>
          </w:tcPr>
          <w:p w:rsidR="00192D60" w:rsidRDefault="00192D60">
            <w:pPr>
              <w:pStyle w:val="6"/>
            </w:pPr>
          </w:p>
        </w:tc>
        <w:tc>
          <w:tcPr>
            <w:tcW w:w="765" w:type="dxa"/>
            <w:vAlign w:val="center"/>
          </w:tcPr>
          <w:p w:rsidR="00192D60" w:rsidRDefault="00FC2D9B">
            <w:pPr>
              <w:pStyle w:val="6"/>
            </w:pPr>
            <w:r>
              <w:t>7</w:t>
            </w:r>
          </w:p>
        </w:tc>
        <w:tc>
          <w:tcPr>
            <w:tcW w:w="765" w:type="dxa"/>
            <w:vAlign w:val="center"/>
          </w:tcPr>
          <w:p w:rsidR="00192D60" w:rsidRDefault="00FC2D9B">
            <w:pPr>
              <w:pStyle w:val="6"/>
            </w:pPr>
            <w:r>
              <w:t>200</w:t>
            </w:r>
          </w:p>
        </w:tc>
        <w:tc>
          <w:tcPr>
            <w:tcW w:w="765" w:type="dxa"/>
            <w:vAlign w:val="center"/>
          </w:tcPr>
          <w:p w:rsidR="00192D60" w:rsidRDefault="00192D60">
            <w:pPr>
              <w:pStyle w:val="6"/>
            </w:pPr>
          </w:p>
        </w:tc>
      </w:tr>
      <w:tr w:rsidR="00192D60">
        <w:trPr>
          <w:trHeight w:val="227"/>
          <w:jc w:val="center"/>
        </w:trPr>
        <w:tc>
          <w:tcPr>
            <w:tcW w:w="3543" w:type="dxa"/>
            <w:vAlign w:val="center"/>
          </w:tcPr>
          <w:p w:rsidR="00192D60" w:rsidRDefault="00FC2D9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192D60" w:rsidRDefault="00FC2D9B">
            <w:pPr>
              <w:pStyle w:val="3"/>
            </w:pPr>
            <w:r>
              <w:t>正处（县）级</w:t>
            </w:r>
          </w:p>
        </w:tc>
        <w:tc>
          <w:tcPr>
            <w:tcW w:w="2353" w:type="dxa"/>
            <w:vAlign w:val="center"/>
          </w:tcPr>
          <w:p w:rsidR="00192D60" w:rsidRDefault="00FC2D9B">
            <w:pPr>
              <w:pStyle w:val="3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:rsidR="00192D60" w:rsidRDefault="00FC2D9B">
            <w:pPr>
              <w:pStyle w:val="3"/>
            </w:pPr>
            <w:r>
              <w:t>9</w:t>
            </w:r>
          </w:p>
        </w:tc>
        <w:tc>
          <w:tcPr>
            <w:tcW w:w="765" w:type="dxa"/>
            <w:vAlign w:val="center"/>
          </w:tcPr>
          <w:p w:rsidR="00192D60" w:rsidRDefault="00FC2D9B">
            <w:pPr>
              <w:pStyle w:val="3"/>
            </w:pPr>
            <w:r>
              <w:t>145</w:t>
            </w:r>
          </w:p>
        </w:tc>
        <w:tc>
          <w:tcPr>
            <w:tcW w:w="765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765" w:type="dxa"/>
            <w:vAlign w:val="center"/>
          </w:tcPr>
          <w:p w:rsidR="00192D60" w:rsidRDefault="00FC2D9B">
            <w:pPr>
              <w:pStyle w:val="3"/>
            </w:pPr>
            <w:r>
              <w:t>127</w:t>
            </w:r>
          </w:p>
        </w:tc>
        <w:tc>
          <w:tcPr>
            <w:tcW w:w="765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765" w:type="dxa"/>
            <w:vAlign w:val="center"/>
          </w:tcPr>
          <w:p w:rsidR="00192D60" w:rsidRDefault="00FC2D9B">
            <w:pPr>
              <w:pStyle w:val="3"/>
            </w:pPr>
            <w:r>
              <w:t>7</w:t>
            </w:r>
          </w:p>
        </w:tc>
        <w:tc>
          <w:tcPr>
            <w:tcW w:w="765" w:type="dxa"/>
            <w:vAlign w:val="center"/>
          </w:tcPr>
          <w:p w:rsidR="00192D60" w:rsidRDefault="00FC2D9B">
            <w:pPr>
              <w:pStyle w:val="3"/>
            </w:pPr>
            <w:r>
              <w:t>200</w:t>
            </w:r>
          </w:p>
        </w:tc>
        <w:tc>
          <w:tcPr>
            <w:tcW w:w="765" w:type="dxa"/>
            <w:vAlign w:val="center"/>
          </w:tcPr>
          <w:p w:rsidR="00192D60" w:rsidRDefault="00192D60">
            <w:pPr>
              <w:pStyle w:val="3"/>
            </w:pPr>
          </w:p>
        </w:tc>
      </w:tr>
      <w:tr w:rsidR="00192D60">
        <w:trPr>
          <w:trHeight w:val="227"/>
          <w:jc w:val="center"/>
        </w:trPr>
        <w:tc>
          <w:tcPr>
            <w:tcW w:w="3543" w:type="dxa"/>
            <w:vAlign w:val="center"/>
          </w:tcPr>
          <w:p w:rsidR="00192D60" w:rsidRDefault="00FC2D9B">
            <w:pPr>
              <w:pStyle w:val="2"/>
            </w:pPr>
            <w:r>
              <w:t>唐山市商务局（全额事业单位4户）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192D60" w:rsidRDefault="00FC2D9B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192D60" w:rsidRDefault="00FC2D9B">
            <w:pPr>
              <w:pStyle w:val="3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765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765" w:type="dxa"/>
            <w:vAlign w:val="center"/>
          </w:tcPr>
          <w:p w:rsidR="00192D60" w:rsidRDefault="00FC2D9B">
            <w:pPr>
              <w:pStyle w:val="3"/>
            </w:pPr>
            <w:r>
              <w:t>62</w:t>
            </w:r>
          </w:p>
        </w:tc>
        <w:tc>
          <w:tcPr>
            <w:tcW w:w="765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765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765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765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765" w:type="dxa"/>
            <w:vAlign w:val="center"/>
          </w:tcPr>
          <w:p w:rsidR="00192D60" w:rsidRDefault="00192D60">
            <w:pPr>
              <w:pStyle w:val="3"/>
            </w:pPr>
          </w:p>
        </w:tc>
      </w:tr>
    </w:tbl>
    <w:p w:rsidR="00192D60" w:rsidRDefault="00192D60">
      <w:pPr>
        <w:sectPr w:rsidR="00192D60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92D60" w:rsidRDefault="00FC2D9B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第二部分 部门管理转移支付项目情况</w:t>
      </w:r>
    </w:p>
    <w:p w:rsidR="00192D60" w:rsidRDefault="00FC2D9B">
      <w:pPr>
        <w:jc w:val="center"/>
        <w:outlineLvl w:val="2"/>
      </w:pPr>
      <w:bookmarkStart w:id="8" w:name="_Toc_3_3_0000000009"/>
      <w:r>
        <w:rPr>
          <w:rFonts w:ascii="方正小标宋_GBK" w:eastAsia="方正小标宋_GBK" w:hAnsi="方正小标宋_GBK" w:cs="方正小标宋_GBK"/>
          <w:color w:val="000000"/>
          <w:sz w:val="32"/>
        </w:rPr>
        <w:t>部门管理转移支付项目情况表</w:t>
      </w:r>
      <w:bookmarkEnd w:id="8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2449"/>
        <w:gridCol w:w="1239"/>
        <w:gridCol w:w="1224"/>
        <w:gridCol w:w="1148"/>
        <w:gridCol w:w="1202"/>
        <w:gridCol w:w="1202"/>
        <w:gridCol w:w="1174"/>
        <w:gridCol w:w="1174"/>
        <w:gridCol w:w="1174"/>
        <w:gridCol w:w="1174"/>
        <w:gridCol w:w="1174"/>
      </w:tblGrid>
      <w:tr w:rsidR="00192D60">
        <w:trPr>
          <w:trHeight w:val="227"/>
          <w:tblHeader/>
          <w:jc w:val="center"/>
        </w:trPr>
        <w:tc>
          <w:tcPr>
            <w:tcW w:w="989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2D60" w:rsidRDefault="00FC2D9B">
            <w:pPr>
              <w:pStyle w:val="20"/>
            </w:pPr>
            <w:r>
              <w:t>214唐山市商务局</w:t>
            </w:r>
          </w:p>
        </w:tc>
        <w:tc>
          <w:tcPr>
            <w:tcW w:w="4876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2D60" w:rsidRDefault="00FC2D9B">
            <w:pPr>
              <w:pStyle w:val="23"/>
            </w:pPr>
            <w:r>
              <w:t>单位：万元</w:t>
            </w:r>
          </w:p>
        </w:tc>
      </w:tr>
      <w:tr w:rsidR="00192D60">
        <w:trPr>
          <w:trHeight w:val="227"/>
          <w:tblHeader/>
          <w:jc w:val="center"/>
        </w:trPr>
        <w:tc>
          <w:tcPr>
            <w:tcW w:w="2551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项目名称</w:t>
            </w:r>
          </w:p>
        </w:tc>
        <w:tc>
          <w:tcPr>
            <w:tcW w:w="1247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功能分类科目编码</w:t>
            </w:r>
          </w:p>
        </w:tc>
        <w:tc>
          <w:tcPr>
            <w:tcW w:w="1247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政府经济分类科目编码</w:t>
            </w:r>
          </w:p>
        </w:tc>
        <w:tc>
          <w:tcPr>
            <w:tcW w:w="1191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转移支付类型</w:t>
            </w:r>
          </w:p>
        </w:tc>
        <w:tc>
          <w:tcPr>
            <w:tcW w:w="8533" w:type="dxa"/>
            <w:gridSpan w:val="7"/>
            <w:vAlign w:val="center"/>
          </w:tcPr>
          <w:p w:rsidR="00192D60" w:rsidRDefault="00FC2D9B">
            <w:pPr>
              <w:pStyle w:val="1"/>
            </w:pPr>
            <w:r>
              <w:t>资  金  来  源</w:t>
            </w:r>
          </w:p>
        </w:tc>
      </w:tr>
      <w:tr w:rsidR="00192D60">
        <w:trPr>
          <w:trHeight w:val="227"/>
          <w:tblHeader/>
          <w:jc w:val="center"/>
        </w:trPr>
        <w:tc>
          <w:tcPr>
            <w:tcW w:w="2551" w:type="dxa"/>
            <w:vMerge/>
          </w:tcPr>
          <w:p w:rsidR="00192D60" w:rsidRDefault="00192D60"/>
        </w:tc>
        <w:tc>
          <w:tcPr>
            <w:tcW w:w="1247" w:type="dxa"/>
            <w:vMerge/>
          </w:tcPr>
          <w:p w:rsidR="00192D60" w:rsidRDefault="00192D60"/>
        </w:tc>
        <w:tc>
          <w:tcPr>
            <w:tcW w:w="1247" w:type="dxa"/>
            <w:vMerge/>
          </w:tcPr>
          <w:p w:rsidR="00192D60" w:rsidRDefault="00192D60"/>
        </w:tc>
        <w:tc>
          <w:tcPr>
            <w:tcW w:w="1191" w:type="dxa"/>
            <w:vMerge/>
          </w:tcPr>
          <w:p w:rsidR="00192D60" w:rsidRDefault="00192D60"/>
        </w:tc>
        <w:tc>
          <w:tcPr>
            <w:tcW w:w="1219" w:type="dxa"/>
            <w:vAlign w:val="center"/>
          </w:tcPr>
          <w:p w:rsidR="00192D60" w:rsidRDefault="00FC2D9B">
            <w:pPr>
              <w:pStyle w:val="1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1"/>
            </w:pPr>
            <w:r>
              <w:t>上年结转结余</w:t>
            </w:r>
          </w:p>
        </w:tc>
      </w:tr>
      <w:tr w:rsidR="00192D60">
        <w:trPr>
          <w:trHeight w:val="227"/>
          <w:jc w:val="center"/>
        </w:trPr>
        <w:tc>
          <w:tcPr>
            <w:tcW w:w="2551" w:type="dxa"/>
            <w:vAlign w:val="center"/>
          </w:tcPr>
          <w:p w:rsidR="00192D60" w:rsidRDefault="00FC2D9B">
            <w:pPr>
              <w:pStyle w:val="6"/>
            </w:pPr>
            <w:r>
              <w:t>合计</w:t>
            </w:r>
          </w:p>
        </w:tc>
        <w:tc>
          <w:tcPr>
            <w:tcW w:w="1247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247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191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7"/>
            </w:pPr>
            <w:r>
              <w:t>150.00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7"/>
            </w:pPr>
            <w:r>
              <w:t>150.00</w:t>
            </w: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219" w:type="dxa"/>
          </w:tcPr>
          <w:p w:rsidR="00192D60" w:rsidRDefault="00192D60">
            <w:pPr>
              <w:pStyle w:val="7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7"/>
            </w:pPr>
          </w:p>
        </w:tc>
      </w:tr>
      <w:tr w:rsidR="00192D60">
        <w:trPr>
          <w:trHeight w:val="227"/>
          <w:jc w:val="center"/>
        </w:trPr>
        <w:tc>
          <w:tcPr>
            <w:tcW w:w="2551" w:type="dxa"/>
            <w:vAlign w:val="center"/>
          </w:tcPr>
          <w:p w:rsidR="00192D60" w:rsidRDefault="00FC2D9B">
            <w:pPr>
              <w:pStyle w:val="5"/>
            </w:pPr>
            <w:r>
              <w:t>市级转移支付项目小计</w:t>
            </w:r>
          </w:p>
        </w:tc>
        <w:tc>
          <w:tcPr>
            <w:tcW w:w="1247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247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191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7"/>
            </w:pPr>
            <w:r>
              <w:t>150.00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7"/>
            </w:pPr>
            <w:r>
              <w:t>150.00</w:t>
            </w: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219" w:type="dxa"/>
          </w:tcPr>
          <w:p w:rsidR="00192D60" w:rsidRDefault="00192D60">
            <w:pPr>
              <w:pStyle w:val="7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7"/>
            </w:pPr>
          </w:p>
        </w:tc>
      </w:tr>
      <w:tr w:rsidR="00192D60">
        <w:trPr>
          <w:trHeight w:val="227"/>
          <w:jc w:val="center"/>
        </w:trPr>
        <w:tc>
          <w:tcPr>
            <w:tcW w:w="2551" w:type="dxa"/>
            <w:vAlign w:val="center"/>
          </w:tcPr>
          <w:p w:rsidR="00192D60" w:rsidRDefault="00FC2D9B">
            <w:pPr>
              <w:pStyle w:val="2"/>
            </w:pPr>
            <w:r>
              <w:t>2025年出口信用保险扶持发展资金</w:t>
            </w:r>
          </w:p>
        </w:tc>
        <w:tc>
          <w:tcPr>
            <w:tcW w:w="1247" w:type="dxa"/>
            <w:vAlign w:val="center"/>
          </w:tcPr>
          <w:p w:rsidR="00192D60" w:rsidRDefault="00FC2D9B">
            <w:pPr>
              <w:pStyle w:val="3"/>
            </w:pPr>
            <w:r>
              <w:t>2300316</w:t>
            </w:r>
          </w:p>
        </w:tc>
        <w:tc>
          <w:tcPr>
            <w:tcW w:w="1247" w:type="dxa"/>
            <w:vAlign w:val="center"/>
          </w:tcPr>
          <w:p w:rsidR="00192D60" w:rsidRDefault="00FC2D9B">
            <w:pPr>
              <w:pStyle w:val="3"/>
            </w:pPr>
            <w:r>
              <w:t>51301</w:t>
            </w:r>
          </w:p>
        </w:tc>
        <w:tc>
          <w:tcPr>
            <w:tcW w:w="1191" w:type="dxa"/>
            <w:vAlign w:val="center"/>
          </w:tcPr>
          <w:p w:rsidR="00192D60" w:rsidRDefault="00192D60">
            <w:pPr>
              <w:pStyle w:val="2"/>
            </w:pP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150.00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150.00</w:t>
            </w: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</w:tr>
    </w:tbl>
    <w:p w:rsidR="00192D60" w:rsidRDefault="00192D60">
      <w:pPr>
        <w:sectPr w:rsidR="00192D60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92D60" w:rsidRDefault="00FC2D9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192D60" w:rsidRDefault="00FC2D9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192D60" w:rsidRDefault="00FC2D9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192D60" w:rsidRDefault="00FC2D9B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第三部分</w:t>
      </w:r>
    </w:p>
    <w:p w:rsidR="00192D60" w:rsidRDefault="00FC2D9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192D60" w:rsidRDefault="00FC2D9B">
      <w:pPr>
        <w:jc w:val="center"/>
        <w:sectPr w:rsidR="00192D60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192D60" w:rsidRDefault="00FC2D9B">
      <w:pPr>
        <w:jc w:val="center"/>
        <w:outlineLvl w:val="3"/>
      </w:pPr>
      <w:bookmarkStart w:id="9" w:name="_Toc_4_4_0000000010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一、唐山市商务局本级收支预算</w:t>
      </w:r>
      <w:bookmarkEnd w:id="9"/>
    </w:p>
    <w:p w:rsidR="00192D60" w:rsidRDefault="00192D60">
      <w:pPr>
        <w:jc w:val="center"/>
      </w:pPr>
    </w:p>
    <w:p w:rsidR="00192D60" w:rsidRDefault="00FC2D9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901"/>
        <w:gridCol w:w="5114"/>
        <w:gridCol w:w="2874"/>
      </w:tblGrid>
      <w:tr w:rsidR="00192D60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2D60" w:rsidRDefault="00FC2D9B">
            <w:pPr>
              <w:pStyle w:val="20"/>
            </w:pPr>
            <w:r>
              <w:t>214001唐山市商务局本级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2D60" w:rsidRDefault="00FC2D9B">
            <w:pPr>
              <w:pStyle w:val="23"/>
            </w:pPr>
            <w:r>
              <w:t>单位：万元</w:t>
            </w:r>
          </w:p>
        </w:tc>
      </w:tr>
      <w:tr w:rsidR="00192D60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192D60" w:rsidRDefault="00FC2D9B">
            <w:pPr>
              <w:pStyle w:val="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192D60" w:rsidRDefault="00FC2D9B">
            <w:pPr>
              <w:pStyle w:val="1"/>
            </w:pPr>
            <w:r>
              <w:t>预算金额</w:t>
            </w: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6"/>
            </w:pP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192D60" w:rsidRDefault="00FC2D9B">
            <w:pPr>
              <w:pStyle w:val="7"/>
            </w:pPr>
            <w:r>
              <w:t>6886.30</w:t>
            </w: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6"/>
            </w:pP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192D60" w:rsidRDefault="00FC2D9B">
            <w:pPr>
              <w:pStyle w:val="7"/>
            </w:pPr>
            <w:r>
              <w:t>5162.58</w:t>
            </w: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FC2D9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192D60" w:rsidRDefault="00FC2D9B">
            <w:pPr>
              <w:pStyle w:val="4"/>
            </w:pPr>
            <w:r>
              <w:t>5162.58</w:t>
            </w: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192D60" w:rsidRDefault="00FC2D9B">
            <w:pPr>
              <w:pStyle w:val="4"/>
            </w:pPr>
            <w:r>
              <w:t>4664.23</w:t>
            </w: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192D60" w:rsidRDefault="00FC2D9B">
            <w:pPr>
              <w:pStyle w:val="4"/>
            </w:pPr>
            <w:r>
              <w:t>498.35</w:t>
            </w: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FC2D9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FC2D9B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FC2D9B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FC2D9B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6"/>
            </w:pP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192D60" w:rsidRDefault="00FC2D9B">
            <w:pPr>
              <w:pStyle w:val="7"/>
            </w:pPr>
            <w:r>
              <w:t>1723.72</w:t>
            </w: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192D60" w:rsidRDefault="00FC2D9B">
            <w:pPr>
              <w:pStyle w:val="4"/>
            </w:pPr>
            <w:r>
              <w:t>1723.72</w:t>
            </w: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6"/>
            </w:pP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192D60" w:rsidRDefault="00FC2D9B">
            <w:pPr>
              <w:pStyle w:val="7"/>
            </w:pPr>
            <w:r>
              <w:t>6886.30</w:t>
            </w: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FC2D9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192D60" w:rsidRDefault="00FC2D9B">
            <w:pPr>
              <w:pStyle w:val="4"/>
            </w:pPr>
            <w:r>
              <w:t>3601.80</w:t>
            </w: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192D60" w:rsidRDefault="00FC2D9B">
            <w:pPr>
              <w:pStyle w:val="4"/>
            </w:pPr>
            <w:r>
              <w:t>3291.85</w:t>
            </w: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192D60" w:rsidRDefault="00FC2D9B">
            <w:pPr>
              <w:pStyle w:val="4"/>
            </w:pPr>
            <w:r>
              <w:t>309.95</w:t>
            </w:r>
          </w:p>
        </w:tc>
      </w:tr>
      <w:tr w:rsidR="00192D60">
        <w:trPr>
          <w:trHeight w:val="312"/>
          <w:jc w:val="center"/>
        </w:trPr>
        <w:tc>
          <w:tcPr>
            <w:tcW w:w="901" w:type="dxa"/>
            <w:vAlign w:val="center"/>
          </w:tcPr>
          <w:p w:rsidR="00192D60" w:rsidRDefault="00FC2D9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92D60" w:rsidRDefault="00FC2D9B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192D60" w:rsidRDefault="00FC2D9B">
            <w:pPr>
              <w:pStyle w:val="4"/>
            </w:pPr>
            <w:r>
              <w:t>3284.50</w:t>
            </w:r>
          </w:p>
        </w:tc>
      </w:tr>
    </w:tbl>
    <w:p w:rsidR="00192D60" w:rsidRDefault="00192D60">
      <w:pPr>
        <w:sectPr w:rsidR="00192D60">
          <w:pgSz w:w="11900" w:h="16840"/>
          <w:pgMar w:top="1020" w:right="1020" w:bottom="1020" w:left="1020" w:header="720" w:footer="720" w:gutter="0"/>
          <w:cols w:space="720"/>
        </w:sectPr>
      </w:pPr>
    </w:p>
    <w:p w:rsidR="00192D60" w:rsidRDefault="00FC2D9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:rsidR="00192D60"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2D60" w:rsidRDefault="00FC2D9B">
            <w:pPr>
              <w:pStyle w:val="20"/>
            </w:pPr>
            <w:r>
              <w:t>214001唐山市商务局本级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2D60" w:rsidRDefault="00FC2D9B">
            <w:pPr>
              <w:pStyle w:val="23"/>
            </w:pPr>
            <w:r>
              <w:t>单位：万元</w:t>
            </w:r>
          </w:p>
        </w:tc>
      </w:tr>
      <w:tr w:rsidR="00192D60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:rsidR="00192D60" w:rsidRDefault="00FC2D9B">
            <w:pPr>
              <w:pStyle w:val="1"/>
            </w:pPr>
            <w:r>
              <w:t>资 金 来 源</w:t>
            </w:r>
          </w:p>
        </w:tc>
      </w:tr>
      <w:tr w:rsidR="00192D60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192D60" w:rsidRDefault="00192D60"/>
        </w:tc>
        <w:tc>
          <w:tcPr>
            <w:tcW w:w="1134" w:type="dxa"/>
            <w:vMerge/>
          </w:tcPr>
          <w:p w:rsidR="00192D60" w:rsidRDefault="00192D60"/>
        </w:tc>
        <w:tc>
          <w:tcPr>
            <w:tcW w:w="1134" w:type="dxa"/>
            <w:vMerge/>
          </w:tcPr>
          <w:p w:rsidR="00192D60" w:rsidRDefault="00192D60"/>
        </w:tc>
        <w:tc>
          <w:tcPr>
            <w:tcW w:w="4252" w:type="dxa"/>
            <w:vMerge/>
          </w:tcPr>
          <w:p w:rsidR="00192D60" w:rsidRDefault="00192D60"/>
        </w:tc>
        <w:tc>
          <w:tcPr>
            <w:tcW w:w="1202" w:type="dxa"/>
            <w:vAlign w:val="center"/>
          </w:tcPr>
          <w:p w:rsidR="00192D60" w:rsidRDefault="00FC2D9B">
            <w:pPr>
              <w:pStyle w:val="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1"/>
            </w:pPr>
            <w:r>
              <w:t>上年结转结余</w:t>
            </w: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6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6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6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7"/>
            </w:pPr>
            <w:r>
              <w:t>3291.85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7"/>
            </w:pPr>
            <w:r>
              <w:t>3291.85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7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2107.13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2107.13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551.72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551.72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382.11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382.11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109.53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109.53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164.29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164.29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0.29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0.29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0.29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0.29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78.51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78.51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27.70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27.70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1.77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1.77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lastRenderedPageBreak/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1.77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1.77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278.77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278.77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30.81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30.81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171.73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171.73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76.23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76.23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387.25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387.25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209.93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209.93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80.21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80.21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88.51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88.51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2.07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2.07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5.22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5.22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1.31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1.31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173.77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173.77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333.51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333.51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113.70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113.70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58.56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58.56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14.46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14.46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97.29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97.29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lastRenderedPageBreak/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49.50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49.50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1184.72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1184.72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84.62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84.62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7.19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7.19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1.97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1.97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17.04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17.04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6.93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6.93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51.49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51.49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980.24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980.24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144.62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144.62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47.73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47.73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413.79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413.79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lastRenderedPageBreak/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198.00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198.00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176.10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176.10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7.38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7.38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112.22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112.22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112.22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112.22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0.26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0.26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0.26</w:t>
            </w:r>
          </w:p>
        </w:tc>
        <w:tc>
          <w:tcPr>
            <w:tcW w:w="1202" w:type="dxa"/>
            <w:vAlign w:val="center"/>
          </w:tcPr>
          <w:p w:rsidR="00192D60" w:rsidRDefault="00FC2D9B">
            <w:pPr>
              <w:pStyle w:val="4"/>
            </w:pPr>
            <w:r>
              <w:t>0.26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4252" w:type="dxa"/>
            <w:vAlign w:val="center"/>
          </w:tcPr>
          <w:p w:rsidR="00192D60" w:rsidRDefault="00FC2D9B">
            <w:pPr>
              <w:pStyle w:val="2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02" w:type="dxa"/>
            <w:vAlign w:val="center"/>
          </w:tcPr>
          <w:p w:rsidR="00192D60" w:rsidRDefault="00192D60">
            <w:pPr>
              <w:pStyle w:val="4"/>
            </w:pPr>
          </w:p>
        </w:tc>
      </w:tr>
    </w:tbl>
    <w:p w:rsidR="00192D60" w:rsidRDefault="00192D60">
      <w:pPr>
        <w:sectPr w:rsidR="00192D60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92D60" w:rsidRDefault="00FC2D9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192D60"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2D60" w:rsidRDefault="00FC2D9B">
            <w:pPr>
              <w:pStyle w:val="20"/>
            </w:pPr>
            <w:r>
              <w:t>214001唐山市商务局本级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2D60" w:rsidRDefault="00FC2D9B">
            <w:pPr>
              <w:pStyle w:val="23"/>
            </w:pPr>
            <w:r>
              <w:t>单位：万元</w:t>
            </w:r>
          </w:p>
        </w:tc>
      </w:tr>
      <w:tr w:rsidR="00192D60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:rsidR="00192D60" w:rsidRDefault="00FC2D9B">
            <w:pPr>
              <w:pStyle w:val="1"/>
            </w:pPr>
            <w:r>
              <w:t>资 金 来 源</w:t>
            </w:r>
          </w:p>
        </w:tc>
      </w:tr>
      <w:tr w:rsidR="00192D60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192D60" w:rsidRDefault="00192D60"/>
        </w:tc>
        <w:tc>
          <w:tcPr>
            <w:tcW w:w="1134" w:type="dxa"/>
            <w:vMerge/>
          </w:tcPr>
          <w:p w:rsidR="00192D60" w:rsidRDefault="00192D60"/>
        </w:tc>
        <w:tc>
          <w:tcPr>
            <w:tcW w:w="1134" w:type="dxa"/>
            <w:vMerge/>
          </w:tcPr>
          <w:p w:rsidR="00192D60" w:rsidRDefault="00192D60"/>
        </w:tc>
        <w:tc>
          <w:tcPr>
            <w:tcW w:w="3969" w:type="dxa"/>
            <w:vMerge/>
          </w:tcPr>
          <w:p w:rsidR="00192D60" w:rsidRDefault="00192D60"/>
        </w:tc>
        <w:tc>
          <w:tcPr>
            <w:tcW w:w="1219" w:type="dxa"/>
            <w:vAlign w:val="center"/>
          </w:tcPr>
          <w:p w:rsidR="00192D60" w:rsidRDefault="00FC2D9B">
            <w:pPr>
              <w:pStyle w:val="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1"/>
            </w:pPr>
            <w:r>
              <w:t>上年结转结余</w:t>
            </w: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6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6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6"/>
            </w:pPr>
          </w:p>
        </w:tc>
        <w:tc>
          <w:tcPr>
            <w:tcW w:w="3969" w:type="dxa"/>
            <w:vAlign w:val="center"/>
          </w:tcPr>
          <w:p w:rsidR="00192D60" w:rsidRDefault="00FC2D9B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7"/>
            </w:pPr>
            <w:r>
              <w:t>309.95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7"/>
            </w:pPr>
            <w:r>
              <w:t>309.95</w:t>
            </w: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7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3969" w:type="dxa"/>
            <w:vAlign w:val="center"/>
          </w:tcPr>
          <w:p w:rsidR="00192D60" w:rsidRDefault="00FC2D9B">
            <w:pPr>
              <w:pStyle w:val="2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176.37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176.37</w:t>
            </w: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92D60" w:rsidRDefault="00FC2D9B">
            <w:pPr>
              <w:pStyle w:val="2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9.74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9.74</w:t>
            </w: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3969" w:type="dxa"/>
            <w:vAlign w:val="center"/>
          </w:tcPr>
          <w:p w:rsidR="00192D60" w:rsidRDefault="00FC2D9B">
            <w:pPr>
              <w:pStyle w:val="2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46.66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46.66</w:t>
            </w: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92D60" w:rsidRDefault="00FC2D9B">
            <w:pPr>
              <w:pStyle w:val="2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7.46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7.46</w:t>
            </w: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92D60" w:rsidRDefault="00FC2D9B">
            <w:pPr>
              <w:pStyle w:val="2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39.20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39.20</w:t>
            </w: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92D60" w:rsidRDefault="00FC2D9B">
            <w:pPr>
              <w:pStyle w:val="2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31.59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31.59</w:t>
            </w: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92D60" w:rsidRDefault="00FC2D9B">
            <w:pPr>
              <w:pStyle w:val="2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7.25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7.25</w:t>
            </w: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:rsidR="00192D60" w:rsidRDefault="00FC2D9B">
            <w:pPr>
              <w:pStyle w:val="2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2.36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2.36</w:t>
            </w: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192D60" w:rsidRDefault="00FC2D9B">
            <w:pPr>
              <w:pStyle w:val="2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16.80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16.80</w:t>
            </w: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92D60" w:rsidRDefault="00FC2D9B">
            <w:pPr>
              <w:pStyle w:val="2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60.52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60.52</w:t>
            </w: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192D60" w:rsidRDefault="00FC2D9B">
            <w:pPr>
              <w:pStyle w:val="2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1.45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1.45</w:t>
            </w: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3969" w:type="dxa"/>
            <w:vAlign w:val="center"/>
          </w:tcPr>
          <w:p w:rsidR="00192D60" w:rsidRDefault="00FC2D9B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76.53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76.53</w:t>
            </w: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192D60" w:rsidRDefault="00FC2D9B">
            <w:pPr>
              <w:pStyle w:val="2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6.99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6.99</w:t>
            </w: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:rsidR="00192D60" w:rsidRDefault="00FC2D9B">
            <w:pPr>
              <w:pStyle w:val="2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1.01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1.01</w:t>
            </w: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92D60" w:rsidRDefault="00FC2D9B">
            <w:pPr>
              <w:pStyle w:val="2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11.98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11.98</w:t>
            </w: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92D60" w:rsidRDefault="00FC2D9B">
            <w:pPr>
              <w:pStyle w:val="2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13.80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13.80</w:t>
            </w: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3969" w:type="dxa"/>
            <w:vAlign w:val="center"/>
          </w:tcPr>
          <w:p w:rsidR="00192D60" w:rsidRDefault="00FC2D9B">
            <w:pPr>
              <w:pStyle w:val="2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42.75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42.75</w:t>
            </w: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192D60" w:rsidRDefault="00FC2D9B">
            <w:pPr>
              <w:pStyle w:val="2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1.32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1.32</w:t>
            </w: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lastRenderedPageBreak/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192D60" w:rsidRDefault="00FC2D9B">
            <w:pPr>
              <w:pStyle w:val="2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22.00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22.00</w:t>
            </w: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192D60" w:rsidRDefault="00FC2D9B">
            <w:pPr>
              <w:pStyle w:val="2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0.74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0.74</w:t>
            </w: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192D60" w:rsidRDefault="00FC2D9B">
            <w:pPr>
              <w:pStyle w:val="2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0.70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0.70</w:t>
            </w: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192D60" w:rsidRDefault="00FC2D9B">
            <w:pPr>
              <w:pStyle w:val="2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10.83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10.83</w:t>
            </w: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192D60" w:rsidRDefault="00FC2D9B">
            <w:pPr>
              <w:pStyle w:val="2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7.16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7.16</w:t>
            </w: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3"/>
            </w:pPr>
          </w:p>
        </w:tc>
        <w:tc>
          <w:tcPr>
            <w:tcW w:w="3969" w:type="dxa"/>
            <w:vAlign w:val="center"/>
          </w:tcPr>
          <w:p w:rsidR="00192D60" w:rsidRDefault="00FC2D9B">
            <w:pPr>
              <w:pStyle w:val="2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57.05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57.05</w:t>
            </w: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92D60" w:rsidRDefault="00FC2D9B">
            <w:pPr>
              <w:pStyle w:val="2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7.50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7.50</w:t>
            </w: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92D60" w:rsidRDefault="00FC2D9B">
            <w:pPr>
              <w:pStyle w:val="2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36.00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36.00</w:t>
            </w: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227"/>
          <w:jc w:val="center"/>
        </w:trPr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92D60" w:rsidRDefault="00FC2D9B">
            <w:pPr>
              <w:pStyle w:val="2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13.55</w:t>
            </w:r>
          </w:p>
        </w:tc>
        <w:tc>
          <w:tcPr>
            <w:tcW w:w="1219" w:type="dxa"/>
            <w:vAlign w:val="center"/>
          </w:tcPr>
          <w:p w:rsidR="00192D60" w:rsidRDefault="00FC2D9B">
            <w:pPr>
              <w:pStyle w:val="4"/>
            </w:pPr>
            <w:r>
              <w:t>13.55</w:t>
            </w: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219" w:type="dxa"/>
            <w:vAlign w:val="center"/>
          </w:tcPr>
          <w:p w:rsidR="00192D60" w:rsidRDefault="00192D60">
            <w:pPr>
              <w:pStyle w:val="4"/>
            </w:pPr>
          </w:p>
        </w:tc>
      </w:tr>
    </w:tbl>
    <w:p w:rsidR="00192D60" w:rsidRDefault="00192D60">
      <w:pPr>
        <w:sectPr w:rsidR="00192D60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92D60" w:rsidRDefault="00FC2D9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:rsidR="00192D60">
        <w:trPr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2D60" w:rsidRDefault="00FC2D9B">
            <w:pPr>
              <w:pStyle w:val="20"/>
            </w:pPr>
            <w:r>
              <w:t>214001唐山市商务局本级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2D60" w:rsidRDefault="00FC2D9B">
            <w:pPr>
              <w:pStyle w:val="23"/>
            </w:pPr>
            <w:r>
              <w:t>单位：万元</w:t>
            </w:r>
          </w:p>
        </w:tc>
      </w:tr>
      <w:tr w:rsidR="00192D60"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:rsidR="00192D60" w:rsidRDefault="00FC2D9B">
            <w:pPr>
              <w:pStyle w:val="1"/>
            </w:pPr>
            <w:r>
              <w:t>资 金 来 源</w:t>
            </w:r>
          </w:p>
        </w:tc>
      </w:tr>
      <w:tr w:rsidR="00192D60">
        <w:trPr>
          <w:tblHeader/>
          <w:jc w:val="center"/>
        </w:trPr>
        <w:tc>
          <w:tcPr>
            <w:tcW w:w="2835" w:type="dxa"/>
            <w:vMerge/>
          </w:tcPr>
          <w:p w:rsidR="00192D60" w:rsidRDefault="00192D60"/>
        </w:tc>
        <w:tc>
          <w:tcPr>
            <w:tcW w:w="1134" w:type="dxa"/>
            <w:vMerge/>
          </w:tcPr>
          <w:p w:rsidR="00192D60" w:rsidRDefault="00192D60"/>
        </w:tc>
        <w:tc>
          <w:tcPr>
            <w:tcW w:w="1531" w:type="dxa"/>
            <w:vAlign w:val="center"/>
          </w:tcPr>
          <w:p w:rsidR="00192D60" w:rsidRDefault="00FC2D9B">
            <w:pPr>
              <w:pStyle w:val="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1"/>
            </w:pPr>
            <w:r>
              <w:t>上年结转结余</w:t>
            </w:r>
          </w:p>
        </w:tc>
      </w:tr>
      <w:tr w:rsidR="00192D60">
        <w:trPr>
          <w:jc w:val="center"/>
        </w:trPr>
        <w:tc>
          <w:tcPr>
            <w:tcW w:w="2835" w:type="dxa"/>
            <w:vAlign w:val="center"/>
          </w:tcPr>
          <w:p w:rsidR="00192D60" w:rsidRDefault="00FC2D9B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7"/>
            </w:pPr>
            <w:r>
              <w:t>3284.50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7"/>
            </w:pPr>
            <w:r>
              <w:t>1560.78</w:t>
            </w: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7"/>
            </w:pPr>
            <w:r>
              <w:t>1723.72</w:t>
            </w:r>
          </w:p>
        </w:tc>
      </w:tr>
      <w:tr w:rsidR="00192D60">
        <w:trPr>
          <w:jc w:val="center"/>
        </w:trPr>
        <w:tc>
          <w:tcPr>
            <w:tcW w:w="2835" w:type="dxa"/>
            <w:vAlign w:val="center"/>
          </w:tcPr>
          <w:p w:rsidR="00192D60" w:rsidRDefault="00FC2D9B">
            <w:pPr>
              <w:pStyle w:val="2"/>
            </w:pPr>
            <w:r>
              <w:t>2025冬春蔬菜冻肉生猪活体储备贴息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2160699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175.00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175.00</w:t>
            </w: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jc w:val="center"/>
        </w:trPr>
        <w:tc>
          <w:tcPr>
            <w:tcW w:w="2835" w:type="dxa"/>
            <w:vAlign w:val="center"/>
          </w:tcPr>
          <w:p w:rsidR="00192D60" w:rsidRDefault="00FC2D9B">
            <w:pPr>
              <w:pStyle w:val="2"/>
            </w:pPr>
            <w:r>
              <w:t>2024唐山市汽车消费券活动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2160299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1723.72</w:t>
            </w: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1723.72</w:t>
            </w:r>
          </w:p>
        </w:tc>
      </w:tr>
      <w:tr w:rsidR="00192D60">
        <w:trPr>
          <w:jc w:val="center"/>
        </w:trPr>
        <w:tc>
          <w:tcPr>
            <w:tcW w:w="2835" w:type="dxa"/>
            <w:vAlign w:val="center"/>
          </w:tcPr>
          <w:p w:rsidR="00192D60" w:rsidRDefault="00FC2D9B">
            <w:pPr>
              <w:pStyle w:val="2"/>
            </w:pPr>
            <w:r>
              <w:t>2025年开放费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2160699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800.00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800.00</w:t>
            </w: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jc w:val="center"/>
        </w:trPr>
        <w:tc>
          <w:tcPr>
            <w:tcW w:w="2835" w:type="dxa"/>
            <w:vAlign w:val="center"/>
          </w:tcPr>
          <w:p w:rsidR="00192D60" w:rsidRDefault="00FC2D9B">
            <w:pPr>
              <w:pStyle w:val="2"/>
            </w:pPr>
            <w:r>
              <w:t>2025年市场统计监测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2160299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323.35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323.35</w:t>
            </w: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jc w:val="center"/>
        </w:trPr>
        <w:tc>
          <w:tcPr>
            <w:tcW w:w="2835" w:type="dxa"/>
            <w:vAlign w:val="center"/>
          </w:tcPr>
          <w:p w:rsidR="00192D60" w:rsidRDefault="00FC2D9B">
            <w:pPr>
              <w:pStyle w:val="2"/>
            </w:pPr>
            <w:r>
              <w:t>2025年市级肉类储备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2160299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168.00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168.00</w:t>
            </w: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jc w:val="center"/>
        </w:trPr>
        <w:tc>
          <w:tcPr>
            <w:tcW w:w="2835" w:type="dxa"/>
            <w:vAlign w:val="center"/>
          </w:tcPr>
          <w:p w:rsidR="00192D60" w:rsidRDefault="00FC2D9B">
            <w:pPr>
              <w:pStyle w:val="2"/>
            </w:pPr>
            <w:r>
              <w:t>材料印刷装订费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0.75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0.75</w:t>
            </w: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jc w:val="center"/>
        </w:trPr>
        <w:tc>
          <w:tcPr>
            <w:tcW w:w="2835" w:type="dxa"/>
            <w:vAlign w:val="center"/>
          </w:tcPr>
          <w:p w:rsidR="00192D60" w:rsidRDefault="00FC2D9B">
            <w:pPr>
              <w:pStyle w:val="2"/>
            </w:pPr>
            <w:r>
              <w:t>成品油零售经营许可证印刷费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0.50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0.50</w:t>
            </w: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jc w:val="center"/>
        </w:trPr>
        <w:tc>
          <w:tcPr>
            <w:tcW w:w="2835" w:type="dxa"/>
            <w:vAlign w:val="center"/>
          </w:tcPr>
          <w:p w:rsidR="00192D60" w:rsidRDefault="00FC2D9B">
            <w:pPr>
              <w:pStyle w:val="2"/>
            </w:pPr>
            <w:r>
              <w:t>调研、考察交通费用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2.00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2.00</w:t>
            </w: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jc w:val="center"/>
        </w:trPr>
        <w:tc>
          <w:tcPr>
            <w:tcW w:w="2835" w:type="dxa"/>
            <w:vAlign w:val="center"/>
          </w:tcPr>
          <w:p w:rsidR="00192D60" w:rsidRDefault="00FC2D9B">
            <w:pPr>
              <w:pStyle w:val="2"/>
            </w:pPr>
            <w:r>
              <w:t>国家级基地考核材料制作费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0.16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0.16</w:t>
            </w: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jc w:val="center"/>
        </w:trPr>
        <w:tc>
          <w:tcPr>
            <w:tcW w:w="2835" w:type="dxa"/>
            <w:vAlign w:val="center"/>
          </w:tcPr>
          <w:p w:rsidR="00192D60" w:rsidRDefault="00FC2D9B">
            <w:pPr>
              <w:pStyle w:val="2"/>
            </w:pPr>
            <w:r>
              <w:t>机关防疫相关费用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1.50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1.50</w:t>
            </w: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jc w:val="center"/>
        </w:trPr>
        <w:tc>
          <w:tcPr>
            <w:tcW w:w="2835" w:type="dxa"/>
            <w:vAlign w:val="center"/>
          </w:tcPr>
          <w:p w:rsidR="00192D60" w:rsidRDefault="00FC2D9B">
            <w:pPr>
              <w:pStyle w:val="2"/>
            </w:pPr>
            <w:r>
              <w:t>机关网络运转维护费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3.50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3.50</w:t>
            </w: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jc w:val="center"/>
        </w:trPr>
        <w:tc>
          <w:tcPr>
            <w:tcW w:w="2835" w:type="dxa"/>
            <w:vAlign w:val="center"/>
          </w:tcPr>
          <w:p w:rsidR="00192D60" w:rsidRDefault="00FC2D9B">
            <w:pPr>
              <w:pStyle w:val="2"/>
            </w:pPr>
            <w:r>
              <w:t>律师咨询服务费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5.00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5.00</w:t>
            </w: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jc w:val="center"/>
        </w:trPr>
        <w:tc>
          <w:tcPr>
            <w:tcW w:w="2835" w:type="dxa"/>
            <w:vAlign w:val="center"/>
          </w:tcPr>
          <w:p w:rsidR="00192D60" w:rsidRDefault="00FC2D9B">
            <w:pPr>
              <w:pStyle w:val="2"/>
            </w:pPr>
            <w:r>
              <w:t>内部审计费用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2.00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2.00</w:t>
            </w: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jc w:val="center"/>
        </w:trPr>
        <w:tc>
          <w:tcPr>
            <w:tcW w:w="2835" w:type="dxa"/>
            <w:vAlign w:val="center"/>
          </w:tcPr>
          <w:p w:rsidR="00192D60" w:rsidRDefault="00FC2D9B">
            <w:pPr>
              <w:pStyle w:val="2"/>
            </w:pPr>
            <w:r>
              <w:t>全市利用外资工作会议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0.15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0.15</w:t>
            </w: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jc w:val="center"/>
        </w:trPr>
        <w:tc>
          <w:tcPr>
            <w:tcW w:w="2835" w:type="dxa"/>
            <w:vAlign w:val="center"/>
          </w:tcPr>
          <w:p w:rsidR="00192D60" w:rsidRDefault="00FC2D9B">
            <w:pPr>
              <w:pStyle w:val="2"/>
            </w:pPr>
            <w:r>
              <w:t>热力主管道改造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13.50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13.50</w:t>
            </w: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jc w:val="center"/>
        </w:trPr>
        <w:tc>
          <w:tcPr>
            <w:tcW w:w="2835" w:type="dxa"/>
            <w:vAlign w:val="center"/>
          </w:tcPr>
          <w:p w:rsidR="00192D60" w:rsidRDefault="00FC2D9B">
            <w:pPr>
              <w:pStyle w:val="2"/>
            </w:pPr>
            <w:r>
              <w:t>商务系统综合信息平台使用</w:t>
            </w:r>
            <w:r>
              <w:lastRenderedPageBreak/>
              <w:t>费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lastRenderedPageBreak/>
              <w:t>2011302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3.20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3.20</w:t>
            </w: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jc w:val="center"/>
        </w:trPr>
        <w:tc>
          <w:tcPr>
            <w:tcW w:w="2835" w:type="dxa"/>
            <w:vAlign w:val="center"/>
          </w:tcPr>
          <w:p w:rsidR="00192D60" w:rsidRDefault="00FC2D9B">
            <w:pPr>
              <w:pStyle w:val="2"/>
            </w:pPr>
            <w:r>
              <w:lastRenderedPageBreak/>
              <w:t>上收离休干部非统筹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4.54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4.54</w:t>
            </w: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jc w:val="center"/>
        </w:trPr>
        <w:tc>
          <w:tcPr>
            <w:tcW w:w="2835" w:type="dxa"/>
            <w:vAlign w:val="center"/>
          </w:tcPr>
          <w:p w:rsidR="00192D60" w:rsidRDefault="00FC2D9B">
            <w:pPr>
              <w:pStyle w:val="2"/>
            </w:pPr>
            <w:r>
              <w:t>唐山市 2024 年汽车置换更新补贴项目审计费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18.00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18.00</w:t>
            </w: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jc w:val="center"/>
        </w:trPr>
        <w:tc>
          <w:tcPr>
            <w:tcW w:w="2835" w:type="dxa"/>
            <w:vAlign w:val="center"/>
          </w:tcPr>
          <w:p w:rsidR="00192D60" w:rsidRDefault="00FC2D9B">
            <w:pPr>
              <w:pStyle w:val="2"/>
            </w:pPr>
            <w:r>
              <w:t>唐山市“十五五”时期商务发展对策研究专家咨询论证费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2.00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2.00</w:t>
            </w: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jc w:val="center"/>
        </w:trPr>
        <w:tc>
          <w:tcPr>
            <w:tcW w:w="2835" w:type="dxa"/>
            <w:vAlign w:val="center"/>
          </w:tcPr>
          <w:p w:rsidR="00192D60" w:rsidRDefault="00FC2D9B">
            <w:pPr>
              <w:pStyle w:val="2"/>
            </w:pPr>
            <w:r>
              <w:t>唐山市商务局档案扫描预算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10.85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10.85</w:t>
            </w: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jc w:val="center"/>
        </w:trPr>
        <w:tc>
          <w:tcPr>
            <w:tcW w:w="2835" w:type="dxa"/>
            <w:vAlign w:val="center"/>
          </w:tcPr>
          <w:p w:rsidR="00192D60" w:rsidRDefault="00FC2D9B">
            <w:pPr>
              <w:pStyle w:val="2"/>
            </w:pPr>
            <w:r>
              <w:t>网络线路租赁费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7.84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7.84</w:t>
            </w: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jc w:val="center"/>
        </w:trPr>
        <w:tc>
          <w:tcPr>
            <w:tcW w:w="2835" w:type="dxa"/>
            <w:vAlign w:val="center"/>
          </w:tcPr>
          <w:p w:rsidR="00192D60" w:rsidRDefault="00FC2D9B">
            <w:pPr>
              <w:pStyle w:val="2"/>
            </w:pPr>
            <w:r>
              <w:t>维修维护费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6.00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6.00</w:t>
            </w: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jc w:val="center"/>
        </w:trPr>
        <w:tc>
          <w:tcPr>
            <w:tcW w:w="2835" w:type="dxa"/>
            <w:vAlign w:val="center"/>
          </w:tcPr>
          <w:p w:rsidR="00192D60" w:rsidRDefault="00FC2D9B">
            <w:pPr>
              <w:pStyle w:val="2"/>
            </w:pPr>
            <w:r>
              <w:t>文头纸、信封及文件汇编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4.16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4.16</w:t>
            </w: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jc w:val="center"/>
        </w:trPr>
        <w:tc>
          <w:tcPr>
            <w:tcW w:w="2835" w:type="dxa"/>
            <w:vAlign w:val="center"/>
          </w:tcPr>
          <w:p w:rsidR="00192D60" w:rsidRDefault="00FC2D9B">
            <w:pPr>
              <w:pStyle w:val="2"/>
            </w:pPr>
            <w:r>
              <w:t>信访工作活动经费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2.28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2.28</w:t>
            </w: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jc w:val="center"/>
        </w:trPr>
        <w:tc>
          <w:tcPr>
            <w:tcW w:w="2835" w:type="dxa"/>
            <w:vAlign w:val="center"/>
          </w:tcPr>
          <w:p w:rsidR="00192D60" w:rsidRDefault="00FC2D9B">
            <w:pPr>
              <w:pStyle w:val="2"/>
            </w:pPr>
            <w:r>
              <w:t>中国（唐山）跨境电商综试区考核评估材料制作印刷费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1.50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1.50</w:t>
            </w: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jc w:val="center"/>
        </w:trPr>
        <w:tc>
          <w:tcPr>
            <w:tcW w:w="2835" w:type="dxa"/>
            <w:vAlign w:val="center"/>
          </w:tcPr>
          <w:p w:rsidR="00192D60" w:rsidRDefault="00FC2D9B">
            <w:pPr>
              <w:pStyle w:val="2"/>
            </w:pPr>
            <w:r>
              <w:t>专家咨询评审费</w:t>
            </w:r>
          </w:p>
        </w:tc>
        <w:tc>
          <w:tcPr>
            <w:tcW w:w="1134" w:type="dxa"/>
            <w:vAlign w:val="center"/>
          </w:tcPr>
          <w:p w:rsidR="00192D60" w:rsidRDefault="00FC2D9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5.00</w:t>
            </w:r>
          </w:p>
        </w:tc>
        <w:tc>
          <w:tcPr>
            <w:tcW w:w="1531" w:type="dxa"/>
            <w:vAlign w:val="center"/>
          </w:tcPr>
          <w:p w:rsidR="00192D60" w:rsidRDefault="00FC2D9B">
            <w:pPr>
              <w:pStyle w:val="4"/>
            </w:pPr>
            <w:r>
              <w:t>5.00</w:t>
            </w: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531" w:type="dxa"/>
            <w:vAlign w:val="center"/>
          </w:tcPr>
          <w:p w:rsidR="00192D60" w:rsidRDefault="00192D60">
            <w:pPr>
              <w:pStyle w:val="4"/>
            </w:pPr>
          </w:p>
        </w:tc>
      </w:tr>
    </w:tbl>
    <w:p w:rsidR="00192D60" w:rsidRDefault="00192D60">
      <w:pPr>
        <w:sectPr w:rsidR="00192D60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92D60" w:rsidRDefault="00FC2D9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192D60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2D60" w:rsidRDefault="00FC2D9B">
            <w:pPr>
              <w:pStyle w:val="20"/>
            </w:pPr>
            <w:r>
              <w:t>214001唐山市商务局本级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2D60" w:rsidRDefault="00FC2D9B">
            <w:pPr>
              <w:pStyle w:val="23"/>
            </w:pPr>
            <w:r>
              <w:t>单位：万元</w:t>
            </w:r>
          </w:p>
        </w:tc>
      </w:tr>
      <w:tr w:rsidR="00192D60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192D60" w:rsidRDefault="00FC2D9B">
            <w:pPr>
              <w:pStyle w:val="1"/>
            </w:pPr>
            <w:r>
              <w:t>资 金 来 源</w:t>
            </w:r>
          </w:p>
        </w:tc>
      </w:tr>
      <w:tr w:rsidR="00192D60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192D60" w:rsidRDefault="00192D60"/>
        </w:tc>
        <w:tc>
          <w:tcPr>
            <w:tcW w:w="1604" w:type="dxa"/>
            <w:vAlign w:val="center"/>
          </w:tcPr>
          <w:p w:rsidR="00192D60" w:rsidRDefault="00FC2D9B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192D60" w:rsidRDefault="00FC2D9B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1"/>
            </w:pPr>
            <w:r>
              <w:t>上年结转结余</w:t>
            </w:r>
          </w:p>
        </w:tc>
      </w:tr>
      <w:tr w:rsidR="00192D60">
        <w:trPr>
          <w:trHeight w:val="425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6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7"/>
            </w:pPr>
            <w:r>
              <w:t>6886.30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7"/>
            </w:pPr>
            <w:r>
              <w:t>5162.58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7"/>
            </w:pPr>
            <w:r>
              <w:t>1723.72</w:t>
            </w:r>
          </w:p>
        </w:tc>
      </w:tr>
      <w:tr w:rsidR="00192D60">
        <w:trPr>
          <w:trHeight w:val="425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1773.62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1773.62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1204.38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1204.38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333.51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333.51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1891.72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168.00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1723.72</w:t>
            </w:r>
          </w:p>
        </w:tc>
      </w:tr>
      <w:tr w:rsidR="00192D60">
        <w:trPr>
          <w:trHeight w:val="425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1184.72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1184.72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498.35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498.35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425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</w:tbl>
    <w:p w:rsidR="00192D60" w:rsidRDefault="00192D60">
      <w:pPr>
        <w:sectPr w:rsidR="00192D60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92D60" w:rsidRDefault="00FC2D9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“三公”及会议培训经费预算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2201"/>
        <w:gridCol w:w="1284"/>
        <w:gridCol w:w="1285"/>
        <w:gridCol w:w="1051"/>
        <w:gridCol w:w="1102"/>
        <w:gridCol w:w="1051"/>
        <w:gridCol w:w="1051"/>
        <w:gridCol w:w="1051"/>
      </w:tblGrid>
      <w:tr w:rsidR="00192D60"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2D60" w:rsidRDefault="00FC2D9B">
            <w:pPr>
              <w:pStyle w:val="20"/>
            </w:pPr>
            <w:r>
              <w:t>214001唐山市商务局本级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2D60" w:rsidRDefault="00FC2D9B">
            <w:pPr>
              <w:pStyle w:val="23"/>
            </w:pPr>
            <w:r>
              <w:t>单位：万元</w:t>
            </w:r>
          </w:p>
        </w:tc>
      </w:tr>
      <w:tr w:rsidR="00192D60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192D60" w:rsidRDefault="00FC2D9B">
            <w:pPr>
              <w:pStyle w:val="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:rsidR="00192D60" w:rsidRDefault="00FC2D9B">
            <w:pPr>
              <w:pStyle w:val="1"/>
            </w:pPr>
            <w:r>
              <w:t>资 金 来 源</w:t>
            </w:r>
          </w:p>
        </w:tc>
      </w:tr>
      <w:tr w:rsidR="00192D60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192D60" w:rsidRDefault="00192D60"/>
        </w:tc>
        <w:tc>
          <w:tcPr>
            <w:tcW w:w="1604" w:type="dxa"/>
            <w:vAlign w:val="center"/>
          </w:tcPr>
          <w:p w:rsidR="00192D60" w:rsidRDefault="00FC2D9B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192D60" w:rsidRDefault="00FC2D9B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1"/>
            </w:pPr>
            <w:r>
              <w:t>上年结转结余</w:t>
            </w:r>
          </w:p>
        </w:tc>
      </w:tr>
      <w:tr w:rsidR="00192D60">
        <w:trPr>
          <w:trHeight w:val="567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7"/>
            </w:pPr>
            <w:r>
              <w:t>239.95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7"/>
            </w:pPr>
            <w:r>
              <w:t>239.95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7"/>
            </w:pPr>
          </w:p>
        </w:tc>
      </w:tr>
      <w:tr w:rsidR="00192D60">
        <w:trPr>
          <w:trHeight w:val="567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6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7"/>
            </w:pPr>
            <w:r>
              <w:t>182.81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7"/>
            </w:pPr>
            <w:r>
              <w:t>182.81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7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7"/>
            </w:pPr>
          </w:p>
        </w:tc>
      </w:tr>
      <w:tr w:rsidR="00192D60">
        <w:trPr>
          <w:trHeight w:val="567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120.00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120.00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567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567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120.00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120.00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567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16.80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16.80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567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567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16.80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16.80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567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46.01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46.01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567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50.15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50.15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567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567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50.15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50.15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  <w:tr w:rsidR="00192D60">
        <w:trPr>
          <w:trHeight w:val="567"/>
          <w:jc w:val="center"/>
        </w:trPr>
        <w:tc>
          <w:tcPr>
            <w:tcW w:w="3402" w:type="dxa"/>
            <w:vAlign w:val="center"/>
          </w:tcPr>
          <w:p w:rsidR="00192D60" w:rsidRDefault="00FC2D9B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6.99</w:t>
            </w:r>
          </w:p>
        </w:tc>
        <w:tc>
          <w:tcPr>
            <w:tcW w:w="1604" w:type="dxa"/>
            <w:vAlign w:val="center"/>
          </w:tcPr>
          <w:p w:rsidR="00192D60" w:rsidRDefault="00FC2D9B">
            <w:pPr>
              <w:pStyle w:val="4"/>
            </w:pPr>
            <w:r>
              <w:t>6.99</w:t>
            </w: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701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  <w:tc>
          <w:tcPr>
            <w:tcW w:w="1604" w:type="dxa"/>
            <w:vAlign w:val="center"/>
          </w:tcPr>
          <w:p w:rsidR="00192D60" w:rsidRDefault="00192D60">
            <w:pPr>
              <w:pStyle w:val="4"/>
            </w:pPr>
          </w:p>
        </w:tc>
      </w:tr>
    </w:tbl>
    <w:p w:rsidR="00192D60" w:rsidRDefault="00192D60" w:rsidP="000E1E46">
      <w:pPr>
        <w:jc w:val="center"/>
        <w:outlineLvl w:val="3"/>
      </w:pPr>
    </w:p>
    <w:sectPr w:rsidR="00192D60" w:rsidSect="00192D60">
      <w:pgSz w:w="11900" w:h="16840"/>
      <w:pgMar w:top="1020" w:right="1020" w:bottom="102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6D3" w:rsidRDefault="007A36D3" w:rsidP="00192D60">
      <w:r>
        <w:separator/>
      </w:r>
    </w:p>
  </w:endnote>
  <w:endnote w:type="continuationSeparator" w:id="0">
    <w:p w:rsidR="007A36D3" w:rsidRDefault="007A36D3" w:rsidP="00192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方正书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6B" w:rsidRDefault="00884E6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6B" w:rsidRDefault="00884E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6B" w:rsidRDefault="00884E6B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60" w:rsidRDefault="00F018C0">
    <w:r>
      <w:fldChar w:fldCharType="begin"/>
    </w:r>
    <w:r w:rsidR="00FC2D9B">
      <w:instrText>PAGE "page number"</w:instrText>
    </w:r>
    <w:r>
      <w:fldChar w:fldCharType="separate"/>
    </w:r>
    <w:r w:rsidR="00A35701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60" w:rsidRDefault="00F018C0">
    <w:pPr>
      <w:jc w:val="right"/>
    </w:pPr>
    <w:r>
      <w:fldChar w:fldCharType="begin"/>
    </w:r>
    <w:r w:rsidR="00FC2D9B">
      <w:instrText>PAGE "page number"</w:instrText>
    </w:r>
    <w:r>
      <w:fldChar w:fldCharType="separate"/>
    </w:r>
    <w:r w:rsidR="00A3570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6D3" w:rsidRDefault="007A36D3" w:rsidP="00192D60">
      <w:r>
        <w:separator/>
      </w:r>
    </w:p>
  </w:footnote>
  <w:footnote w:type="continuationSeparator" w:id="0">
    <w:p w:rsidR="007A36D3" w:rsidRDefault="007A36D3" w:rsidP="00192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6B" w:rsidRDefault="00884E6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6B" w:rsidRDefault="00884E6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6B" w:rsidRDefault="00884E6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rsids>
    <w:rsidRoot w:val="00192D60"/>
    <w:rsid w:val="000E1E46"/>
    <w:rsid w:val="00192D60"/>
    <w:rsid w:val="0019777A"/>
    <w:rsid w:val="00246073"/>
    <w:rsid w:val="007A36D3"/>
    <w:rsid w:val="00884E6B"/>
    <w:rsid w:val="00A35701"/>
    <w:rsid w:val="00E53CD3"/>
    <w:rsid w:val="00F018C0"/>
    <w:rsid w:val="00F9022C"/>
    <w:rsid w:val="00FC2D9B"/>
    <w:rsid w:val="00FF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60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部门职责文件"/>
    <w:basedOn w:val="a"/>
    <w:qFormat/>
    <w:rsid w:val="00192D6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rsid w:val="00192D60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sid w:val="00192D60"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rsid w:val="00192D60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rsid w:val="00192D60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sid w:val="00192D60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rsid w:val="00192D60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192D60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192D60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192D60"/>
    <w:rPr>
      <w:rFonts w:ascii="方正书宋_GBK" w:eastAsia="方正书宋_GBK" w:hAnsi="方正书宋_GBK" w:cs="方正书宋_GBK"/>
      <w:b/>
      <w:sz w:val="21"/>
    </w:rPr>
  </w:style>
  <w:style w:type="table" w:styleId="a3">
    <w:name w:val="Table Grid"/>
    <w:basedOn w:val="a1"/>
    <w:rsid w:val="00192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2">
    <w:name w:val="TOC 2"/>
    <w:basedOn w:val="a"/>
    <w:qFormat/>
    <w:rsid w:val="00192D60"/>
    <w:pPr>
      <w:ind w:left="240"/>
    </w:pPr>
  </w:style>
  <w:style w:type="paragraph" w:customStyle="1" w:styleId="TOC3">
    <w:name w:val="TOC 3"/>
    <w:basedOn w:val="a"/>
    <w:qFormat/>
    <w:rsid w:val="00192D60"/>
    <w:pPr>
      <w:ind w:left="480"/>
    </w:pPr>
  </w:style>
  <w:style w:type="paragraph" w:customStyle="1" w:styleId="TOC4">
    <w:name w:val="TOC 4"/>
    <w:basedOn w:val="a"/>
    <w:qFormat/>
    <w:rsid w:val="00192D60"/>
    <w:pPr>
      <w:ind w:left="720"/>
    </w:pPr>
  </w:style>
  <w:style w:type="paragraph" w:customStyle="1" w:styleId="TOC1">
    <w:name w:val="TOC 1"/>
    <w:basedOn w:val="a"/>
    <w:qFormat/>
    <w:rsid w:val="00192D60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884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84E6B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884E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84E6B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37</Pages>
  <Words>2561</Words>
  <Characters>14604</Characters>
  <Application>Microsoft Office Word</Application>
  <DocSecurity>0</DocSecurity>
  <Lines>121</Lines>
  <Paragraphs>34</Paragraphs>
  <ScaleCrop>false</ScaleCrop>
  <Company/>
  <LinksUpToDate>false</LinksUpToDate>
  <CharactersWithSpaces>17131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2025-01-02T14:28:00Z</dcterms:created>
  <dcterms:modified xsi:type="dcterms:W3CDTF">2025-01-13T01:47:00Z</dcterms:modified>
</cp:coreProperties>
</file>