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唐山市气象局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（草案）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唐山市气象局编制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pgBorders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唐山市财政局审核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t xml:space="preserve">部门政府采购预算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8" w:history="1">
        <w:r>
          <w:t xml:space="preserve">一、唐山市气象局本级收支预算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09" w:history="1">
        <w:r>
          <w:t xml:space="preserve">二、唐山市气象局(事业）收支预算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21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531" w:right="1134" w:bottom="1474" w:left="113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根据《唐山市气象局职能配置、内设机构和人员编制规定》，唐山市气象局的主要职责是：</w:t>
      </w:r>
    </w:p>
    <w:p>
      <w:pPr>
        <w:pStyle w:val="插入文本样式-插入部门职责文件"/>
      </w:pPr>
      <w:r>
        <w:t xml:space="preserve">根据《唐山市气象局职能配置、内设机构和人员编制方案》规定，唐山市气象局的主要职责是：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Borders/>
          <w:pgNumType w:start="1"/>
        </w:sectPr>
      </w:pPr>
      <w:r>
        <w:t xml:space="preserve">气象职责：1、负责本市对气象法规和气象业务技术规范、标准的执行情况进行监督检查。2、制定和实施本市气象事业发展规划、计划。3、统一管理本市天气预报、警报及其他气象信息的发布，参与有关防灾减灾的决策，建立和管理防御气象灾害的服务系统、灾害性天气预报警报网，并负责对气象灾害进行调查、评估和鉴证。4、配合市人民政府、省气象局建立健全气象部门双重计划财务体制，促进气象事业与地方经济建设协调发展。5、负责专业（专项）气象服务的管理、指导与协调，建立综合气象服务系统，提高气象服务的社会经济效益。6、管理和指导本市气候资源的开发、利用和保护，组织对城乡建设规划中的气象条件评价的论证和审查。7、归口管理防御雷电灾害等社会生产、人民生活中与气象有关的安全设施的设计、施工和技术检测。8、做好气象队伍的思想政治工作和精神文明建设。9、组织落实气象部门的各项改革政策和措施。10、承办省气象局和市人民政府交办的其他事项。</w:t>
      </w: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681"/>
        <w:gridCol w:w="2307"/>
      </w:tblGrid>
      <w:tr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621唐山市气象局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1490.55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1490.55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1490.55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1490.55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1490.55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511.90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511.90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978.65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621唐山市气象局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511.90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511.90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283.21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283.21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60.56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60.56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2.1工作津贴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2.2生活补贴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2.3（特殊）岗位津贴（补贴）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2.3.1完善人民警察工作待遇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2.3.1.1人民警察警衔、执勤津贴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2.3.1.2人民警察法定工作日之外加班补贴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2.3.2乡镇工作补贴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2.3.3其他（特殊）岗位津贴（补贴）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2.4在职人员住宅采暖补贴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44.87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44.87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2.5在职人员物业服务补贴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15.69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15.69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2.6规范津补贴后仍继续保留的补贴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2.6.1回族补贴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2.6.2在职职工劳模荣誉津贴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2.7上述项目之外的津贴补贴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2.7.1增发补贴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2.7.2女职工卫生费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59.70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59.70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3.1在职人员年终一次性奖金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3.2行政在职人员基础绩效奖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41.88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41.88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3.3行政在职人员年度考核奖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17.82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17.82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3.4法检绩效考核奖金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4.1机关事业单位基本养老保险缴费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4.2职业年金缴费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4.3职工基本医疗保险缴费（含生育保险）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4.4公务员医疗补助缴费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4.5事业单位失业保险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4.6行政事业单位工伤保险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4.7长期护理保险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6.绩效工资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162.95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162.95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6.1基础性绩效工资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6.2奖励性绩效工资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6.3事业单位上年度12月份基本工资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6.4补充绩效工资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113.45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113.45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6.5事业人员年度考核奖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49.50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49.50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7.其他工资福利支出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7.1长聘人员（人事代理）工资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7.2长聘人员（人事代理）社保缴费和住房公积金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7.3长聘人员（其他编外）工资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7.4长聘人员（其他编外）社保缴费和住房公积金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7.5预留人员经费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228.69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228.69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8.离休费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8.1离休人员住宅采暖补贴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8.2离休人员物业服务补贴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8.3离休人员月度生活补贴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8.4离休人员年度一次性生活补贴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8.5其他离休费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9.退休费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228.69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228.69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9.1退休人员住宅采暖补贴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37.08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37.08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9.2退休人员物业服务补贴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13.30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13.30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9.3退休人员月度生活补贴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119.90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119.90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9.4退休人员年度一次性生活补贴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58.41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58.41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9.5其他退休费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10.抚恤金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11.生活补助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12.医疗费补助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12.1 退休人员医疗补助缴费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12.2其他医疗补助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13.助学金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14.奖励金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14.1独生子女父母奖励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14.2其他奖励金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15.其他对个人和家庭的补助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一、定额安排公用经费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1.办公费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2.1单位邮电费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2.2通讯费补贴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3.差旅费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4.物业管理费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5.维修（护）费 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6.公务用车运行维护费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7.公务交通补贴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8.其他商品和服务支出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二、按规定比例计提取安排公用经费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9.培训费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10.公务接待费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11.工会经费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12.福利费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13.其他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13.1离休人员福利费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13.2退休人员福利费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13.3离休干部公用经费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13.4离休干部特需费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13.5退休干部公用经费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13.6退休干部特需费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三、非定额安排公用经费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14.水费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15.电费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16.取暖费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rPr>
          <w:cantSplit/>
          <w:trHeight w:hRule="auto" w:val="0"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621唐山市气象局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978.65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978.65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960.00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960.00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1、气象服务专项资金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唐山市气象局本级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2200509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960.00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960.00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其他运转类项目小计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18.65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18.65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1、其他专项（一般公共预算）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18.65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18.65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——气象灾害防御运行经费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唐山市气象局本级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2200504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15.65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15.65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——特殊建筑防雷装置检测费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唐山市气象局本级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2200504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621唐山市气象局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1490.55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1490.55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120.26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120.26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952.11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952.11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26.54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26.54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162.95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162.95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228.69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228.69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部门政府采购预算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rPr>
          <w:cantSplit/>
          <w:trHeight w:hRule="auto" w:val="0"/>
          <w:tblHeader/>
          <w:jc w:val="center"/>
        </w:trPr>
        <w:tc>
          <w:tcPr>
            <w:tcW w:w="7343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621唐山市气象局</w:t>
            </w:r>
          </w:p>
        </w:tc>
        <w:tc>
          <w:tcPr>
            <w:tcW w:w="7712" w:type="dxa"/>
            <w:gridSpan w:val="8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单元格样式1"/>
            </w:pPr>
            <w:r>
              <w:t xml:space="preserve">政府采购项目来源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采购物品名称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政府采购目录序号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计量  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数量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单价</w:t>
            </w:r>
          </w:p>
        </w:tc>
        <w:tc>
          <w:tcPr>
            <w:tcW w:w="6748" w:type="dxa"/>
            <w:gridSpan w:val="7"/>
            <w:vAlign w:val="center"/>
          </w:tcPr>
          <w:p>
            <w:pPr>
              <w:pStyle w:val="单元格样式1"/>
            </w:pPr>
            <w:r>
              <w:t xml:space="preserve"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2025年  预留中  小微企  业份额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预算    资金</w:t>
            </w:r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276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一般公共预算拨款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单位    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  <w:tc>
          <w:tcPr>
            <w:tcW w:w="964" w:type="dxa"/>
            <w:vMerge/>
          </w:tcPr>
          <w:p>
            <w:pPr/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116.00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116.00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116.00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唐山市气象局本级小计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116.00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116.00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116.00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气象服务专项资金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960.00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气象仪器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A02101700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架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11.00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11.00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11.00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11.00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气象服务专项资金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960.00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气象仪器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A02101700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套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气象服务专项资金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960.00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气象仪器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A02101700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套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7.54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7.54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7.54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7.54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气象服务专项资金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960.00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气象仪器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A02101700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枚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450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0.18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80.46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80.46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80.46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气象服务专项资金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960.00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气象仪器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A02101700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枚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300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0.03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9.00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  <w:r>
        <w:rPr>
          <w:rFonts w:ascii="方正仿宋_GBK" w:eastAsia="方正仿宋_GBK" w:hAnsi="方正仿宋_GBK" w:cs="方正仿宋_GBK"/>
          <w:color w:val="000000"/>
          <w:sz w:val="21"/>
        </w:rPr>
        <w:t xml:space="preserve">注：同一采购目录序号的物品，其单价会因配置规格不同而变动，均符合资产配置标准。涉密采购事项按照相关规定执行。</w:t>
      </w: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621唐山市气象局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138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68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59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唐山市气象局本级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正处（县）级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78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68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59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唐山市气象局(事业）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正处（县）级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60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  <w:pgBorders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一、唐山市气象局本级收支预算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621001唐山市气象局本级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1490.55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1490.55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1490.55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1490.55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1490.55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511.90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511.90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978.65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3776"/>
        <w:gridCol w:w="967"/>
        <w:gridCol w:w="1025"/>
        <w:gridCol w:w="1025"/>
        <w:gridCol w:w="1025"/>
        <w:gridCol w:w="1025"/>
        <w:gridCol w:w="1273"/>
      </w:tblGrid>
      <w:tr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621001唐山市气象局本级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511.90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511.90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283.21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283.21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60.56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60.56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2.1工作津贴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2.2生活补贴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2.3（特殊）岗位津贴（补贴）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2.3.1完善人民警察工作待遇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2.3.1.1人民警察警衔、执勤津贴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2.3.1.2人民警察法定工作日之外加班补贴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2.3.2乡镇工作补贴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2.3.3其他（特殊）岗位津贴（补贴）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2200504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2.4在职人员住宅采暖补贴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44.87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44.87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2200504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2.5在职人员物业服务补贴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15.69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15.69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2.6规范津补贴后仍继续保留的补贴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2.6.1回族补贴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2.6.2在职职工劳模荣誉津贴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2.7上述项目之外的津贴补贴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2.7.1增发补贴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2.7.2女职工卫生费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59.70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59.70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3.1在职人员年终一次性奖金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2200504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3.2行政在职人员基础绩效奖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41.88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41.88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2200504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3.3行政在职人员年度考核奖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17.82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17.82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3.4法检绩效考核奖金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4.1机关事业单位基本养老保险缴费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4.2职业年金缴费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4.3职工基本医疗保险缴费（含生育保险）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4.4公务员医疗补助缴费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4.5事业单位失业保险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4.6行政事业单位工伤保险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4.7长期护理保险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5.住房公积金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6.绩效工资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162.95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162.95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6.1基础性绩效工资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6.2奖励性绩效工资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6.3事业单位上年度12月份基本工资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2200504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6.4补充绩效工资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113.45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113.45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2200504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6.5事业人员年度考核奖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49.50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49.50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7.其他工资福利支出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7.1长聘人员（人事代理）工资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7.2长聘人员（人事代理）社保缴费和住房公积金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7.3长聘人员（其他编外）工资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7.4长聘人员（其他编外）社保缴费和住房公积金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7.5预留人员经费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228.69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228.69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8.离休费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8.1离休人员住宅采暖补贴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8.2离休人员物业服务补贴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8.3离休人员月度生活补贴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8.4离休人员年度一次性生活补贴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8.5其他离休费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9.退休费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228.69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228.69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2200504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9.1退休人员住宅采暖补贴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37.08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37.08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2200504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9.2退休人员物业服务补贴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2200504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9.3退休人员月度生活补贴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119.90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119.90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2200504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9.4退休人员年度一次性生活补贴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58.41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58.41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9.5其他退休费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10.抚恤金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11.生活补助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12.医疗费补助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12.1 退休人员医疗补助缴费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12.2其他医疗补助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13.助学金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14.奖励金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14.1独生子女父母奖励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14.2其他奖励金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15.其他对个人和家庭的补助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52"/>
        <w:gridCol w:w="1553"/>
        <w:gridCol w:w="1441"/>
        <w:gridCol w:w="1441"/>
        <w:gridCol w:w="1441"/>
        <w:gridCol w:w="1880"/>
        <w:gridCol w:w="1322"/>
        <w:gridCol w:w="1322"/>
        <w:gridCol w:w="1322"/>
      </w:tblGrid>
      <w:tr>
        <w:trPr>
          <w:trHeight w:hRule="auto" w:val="0"/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621001唐山市气象局本级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978.65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978.65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气象服务专项资金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2200509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960.00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960.00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气象灾害防御运行经费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2200504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15.65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15.65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特殊建筑防雷装置检测费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2200504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07"/>
        <w:gridCol w:w="1812"/>
        <w:gridCol w:w="1812"/>
        <w:gridCol w:w="1227"/>
        <w:gridCol w:w="1812"/>
        <w:gridCol w:w="1807"/>
        <w:gridCol w:w="1812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621001唐山市气象局本级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1490.55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1490.55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120.26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120.26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952.11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952.11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26.54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26.54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162.95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162.95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228.69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228.69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二、唐山市气象局(事业）收支预算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621003唐山市气象局(事业）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1900" w:h="16840" w:orient="portrait"/>
      <w:pgMar w:top="1020" w:right="1020" w:bottom="1020" w:left="1020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20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25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2024-12-31T16:07:14Z</dcterms:created>
  <dcterms:modified xsi:type="dcterms:W3CDTF">2024-12-31T16:07:14Z</dcterms:modified>
</cp:coreProperties>
</file>