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B5DE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000188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175A49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94B0FF3">
      <w:pPr>
        <w:spacing w:before="0" w:after="0" w:line="240" w:lineRule="auto"/>
        <w:ind w:firstLine="0"/>
        <w:jc w:val="center"/>
        <w:outlineLvl w:val="9"/>
      </w:pPr>
      <w:r>
        <w:rPr>
          <w:rFonts w:ascii="方正小标宋_GBK" w:hAnsi="方正小标宋_GBK" w:eastAsia="方正小标宋_GBK" w:cs="方正小标宋_GBK"/>
          <w:color w:val="000000"/>
          <w:sz w:val="72"/>
        </w:rPr>
        <w:t>中共唐山市委市直机关工作委员会</w:t>
      </w:r>
    </w:p>
    <w:p w14:paraId="2127FE1A">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7932AC51">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367525BE">
      <w:pPr>
        <w:spacing w:before="0" w:after="0" w:line="240" w:lineRule="auto"/>
        <w:ind w:firstLine="0"/>
        <w:jc w:val="center"/>
        <w:outlineLvl w:val="9"/>
      </w:pPr>
      <w:r>
        <w:rPr>
          <w:rFonts w:ascii="宋体" w:hAnsi="宋体" w:eastAsia="宋体" w:cs="宋体"/>
          <w:color w:val="000000"/>
          <w:sz w:val="21"/>
        </w:rPr>
        <w:t xml:space="preserve"> </w:t>
      </w:r>
    </w:p>
    <w:p w14:paraId="469F08B0">
      <w:pPr>
        <w:spacing w:before="0" w:after="0" w:line="240" w:lineRule="auto"/>
        <w:ind w:firstLine="0"/>
        <w:jc w:val="center"/>
        <w:outlineLvl w:val="9"/>
      </w:pPr>
      <w:r>
        <w:rPr>
          <w:rFonts w:ascii="宋体" w:hAnsi="宋体" w:eastAsia="宋体" w:cs="宋体"/>
          <w:color w:val="000000"/>
          <w:sz w:val="21"/>
        </w:rPr>
        <w:t xml:space="preserve"> </w:t>
      </w:r>
    </w:p>
    <w:p w14:paraId="0EF93594">
      <w:pPr>
        <w:spacing w:before="0" w:after="0" w:line="240" w:lineRule="auto"/>
        <w:ind w:firstLine="0"/>
        <w:jc w:val="center"/>
        <w:outlineLvl w:val="9"/>
      </w:pPr>
      <w:r>
        <w:rPr>
          <w:rFonts w:ascii="宋体" w:hAnsi="宋体" w:eastAsia="宋体" w:cs="宋体"/>
          <w:color w:val="000000"/>
          <w:sz w:val="21"/>
        </w:rPr>
        <w:t xml:space="preserve"> </w:t>
      </w:r>
    </w:p>
    <w:p w14:paraId="5649B5F8">
      <w:pPr>
        <w:spacing w:before="0" w:after="0" w:line="240" w:lineRule="auto"/>
        <w:ind w:firstLine="0"/>
        <w:jc w:val="center"/>
        <w:outlineLvl w:val="9"/>
      </w:pPr>
      <w:r>
        <w:rPr>
          <w:rFonts w:ascii="宋体" w:hAnsi="宋体" w:eastAsia="宋体" w:cs="宋体"/>
          <w:color w:val="000000"/>
          <w:sz w:val="21"/>
        </w:rPr>
        <w:t xml:space="preserve"> </w:t>
      </w:r>
    </w:p>
    <w:p w14:paraId="218FAEEF">
      <w:pPr>
        <w:spacing w:before="0" w:after="0" w:line="240" w:lineRule="auto"/>
        <w:ind w:firstLine="0"/>
        <w:jc w:val="center"/>
        <w:outlineLvl w:val="9"/>
      </w:pPr>
      <w:r>
        <w:rPr>
          <w:rFonts w:ascii="宋体" w:hAnsi="宋体" w:eastAsia="宋体" w:cs="宋体"/>
          <w:color w:val="000000"/>
          <w:sz w:val="21"/>
        </w:rPr>
        <w:t xml:space="preserve"> </w:t>
      </w:r>
    </w:p>
    <w:p w14:paraId="4DC7A685">
      <w:pPr>
        <w:spacing w:before="0" w:after="0" w:line="240" w:lineRule="auto"/>
        <w:ind w:firstLine="0"/>
        <w:jc w:val="center"/>
        <w:outlineLvl w:val="9"/>
      </w:pPr>
      <w:r>
        <w:rPr>
          <w:rFonts w:ascii="宋体" w:hAnsi="宋体" w:eastAsia="宋体" w:cs="宋体"/>
          <w:color w:val="000000"/>
          <w:sz w:val="21"/>
        </w:rPr>
        <w:t xml:space="preserve"> </w:t>
      </w:r>
    </w:p>
    <w:p w14:paraId="50D9D039">
      <w:pPr>
        <w:spacing w:before="0" w:after="0" w:line="240" w:lineRule="auto"/>
        <w:ind w:firstLine="0"/>
        <w:jc w:val="center"/>
        <w:outlineLvl w:val="9"/>
      </w:pPr>
      <w:r>
        <w:rPr>
          <w:rFonts w:ascii="宋体" w:hAnsi="宋体" w:eastAsia="宋体" w:cs="宋体"/>
          <w:color w:val="000000"/>
          <w:sz w:val="21"/>
        </w:rPr>
        <w:t xml:space="preserve"> </w:t>
      </w:r>
    </w:p>
    <w:p w14:paraId="467BF8F1">
      <w:pPr>
        <w:spacing w:before="0" w:after="0" w:line="240" w:lineRule="auto"/>
        <w:ind w:firstLine="0"/>
        <w:jc w:val="center"/>
        <w:outlineLvl w:val="9"/>
      </w:pPr>
      <w:r>
        <w:rPr>
          <w:rFonts w:ascii="宋体" w:hAnsi="宋体" w:eastAsia="宋体" w:cs="宋体"/>
          <w:color w:val="000000"/>
          <w:sz w:val="21"/>
        </w:rPr>
        <w:t xml:space="preserve"> </w:t>
      </w:r>
    </w:p>
    <w:p w14:paraId="577356D9">
      <w:pPr>
        <w:spacing w:before="0" w:after="0" w:line="240" w:lineRule="auto"/>
        <w:ind w:firstLine="0"/>
        <w:jc w:val="center"/>
        <w:outlineLvl w:val="9"/>
      </w:pPr>
      <w:r>
        <w:rPr>
          <w:rFonts w:ascii="宋体" w:hAnsi="宋体" w:eastAsia="宋体" w:cs="宋体"/>
          <w:color w:val="000000"/>
          <w:sz w:val="21"/>
        </w:rPr>
        <w:t xml:space="preserve"> </w:t>
      </w:r>
    </w:p>
    <w:p w14:paraId="43987D2E">
      <w:pPr>
        <w:spacing w:before="0" w:after="0" w:line="240" w:lineRule="auto"/>
        <w:ind w:firstLine="0"/>
        <w:jc w:val="center"/>
        <w:outlineLvl w:val="9"/>
      </w:pPr>
      <w:r>
        <w:rPr>
          <w:rFonts w:ascii="宋体" w:hAnsi="宋体" w:eastAsia="宋体" w:cs="宋体"/>
          <w:color w:val="000000"/>
          <w:sz w:val="21"/>
        </w:rPr>
        <w:t xml:space="preserve"> </w:t>
      </w:r>
    </w:p>
    <w:p w14:paraId="68B62073">
      <w:pPr>
        <w:spacing w:before="0" w:after="0" w:line="240" w:lineRule="auto"/>
        <w:ind w:firstLine="0"/>
        <w:jc w:val="center"/>
        <w:outlineLvl w:val="9"/>
      </w:pPr>
      <w:r>
        <w:rPr>
          <w:rFonts w:ascii="宋体" w:hAnsi="宋体" w:eastAsia="宋体" w:cs="宋体"/>
          <w:color w:val="000000"/>
          <w:sz w:val="21"/>
        </w:rPr>
        <w:t xml:space="preserve"> </w:t>
      </w:r>
    </w:p>
    <w:p w14:paraId="36DA00CF">
      <w:pPr>
        <w:spacing w:before="0" w:after="0" w:line="240" w:lineRule="auto"/>
        <w:ind w:firstLine="0"/>
        <w:jc w:val="center"/>
        <w:outlineLvl w:val="9"/>
      </w:pPr>
      <w:r>
        <w:rPr>
          <w:rFonts w:ascii="宋体" w:hAnsi="宋体" w:eastAsia="宋体" w:cs="宋体"/>
          <w:color w:val="000000"/>
          <w:sz w:val="21"/>
        </w:rPr>
        <w:t xml:space="preserve"> </w:t>
      </w:r>
    </w:p>
    <w:p w14:paraId="37DE19AB">
      <w:pPr>
        <w:spacing w:before="0" w:after="0" w:line="240" w:lineRule="auto"/>
        <w:ind w:firstLine="0"/>
        <w:jc w:val="center"/>
        <w:outlineLvl w:val="9"/>
      </w:pPr>
      <w:r>
        <w:rPr>
          <w:rFonts w:ascii="宋体" w:hAnsi="宋体" w:eastAsia="宋体" w:cs="宋体"/>
          <w:color w:val="000000"/>
          <w:sz w:val="21"/>
        </w:rPr>
        <w:t xml:space="preserve"> </w:t>
      </w:r>
    </w:p>
    <w:p w14:paraId="1A18A5B5">
      <w:pPr>
        <w:spacing w:before="0" w:after="0" w:line="240" w:lineRule="auto"/>
        <w:ind w:firstLine="0"/>
        <w:jc w:val="center"/>
        <w:outlineLvl w:val="9"/>
      </w:pPr>
      <w:r>
        <w:rPr>
          <w:rFonts w:ascii="宋体" w:hAnsi="宋体" w:eastAsia="宋体" w:cs="宋体"/>
          <w:color w:val="000000"/>
          <w:sz w:val="21"/>
        </w:rPr>
        <w:t xml:space="preserve"> </w:t>
      </w:r>
    </w:p>
    <w:p w14:paraId="58725CDD">
      <w:pPr>
        <w:spacing w:before="0" w:after="0" w:line="240" w:lineRule="auto"/>
        <w:ind w:firstLine="0"/>
        <w:jc w:val="center"/>
        <w:outlineLvl w:val="9"/>
      </w:pPr>
      <w:r>
        <w:rPr>
          <w:rFonts w:ascii="宋体" w:hAnsi="宋体" w:eastAsia="宋体" w:cs="宋体"/>
          <w:color w:val="000000"/>
          <w:sz w:val="21"/>
        </w:rPr>
        <w:t xml:space="preserve"> </w:t>
      </w:r>
    </w:p>
    <w:p w14:paraId="3AA54BC6">
      <w:pPr>
        <w:spacing w:before="0" w:after="0" w:line="240" w:lineRule="auto"/>
        <w:ind w:firstLine="0"/>
        <w:jc w:val="center"/>
        <w:outlineLvl w:val="9"/>
      </w:pPr>
      <w:r>
        <w:rPr>
          <w:rFonts w:ascii="宋体" w:hAnsi="宋体" w:eastAsia="宋体" w:cs="宋体"/>
          <w:color w:val="000000"/>
          <w:sz w:val="21"/>
        </w:rPr>
        <w:t xml:space="preserve"> </w:t>
      </w:r>
    </w:p>
    <w:p w14:paraId="0C9F975B">
      <w:pPr>
        <w:spacing w:before="0" w:after="0" w:line="240" w:lineRule="auto"/>
        <w:ind w:firstLine="0"/>
        <w:jc w:val="center"/>
        <w:outlineLvl w:val="9"/>
      </w:pPr>
      <w:r>
        <w:rPr>
          <w:rFonts w:ascii="宋体" w:hAnsi="宋体" w:eastAsia="宋体" w:cs="宋体"/>
          <w:color w:val="000000"/>
          <w:sz w:val="21"/>
        </w:rPr>
        <w:t xml:space="preserve"> </w:t>
      </w:r>
    </w:p>
    <w:p w14:paraId="267CAE2F">
      <w:pPr>
        <w:spacing w:before="0" w:after="0" w:line="240" w:lineRule="auto"/>
        <w:ind w:firstLine="0"/>
        <w:jc w:val="center"/>
        <w:outlineLvl w:val="9"/>
      </w:pPr>
      <w:r>
        <w:rPr>
          <w:rFonts w:ascii="宋体" w:hAnsi="宋体" w:eastAsia="宋体" w:cs="宋体"/>
          <w:color w:val="000000"/>
          <w:sz w:val="21"/>
        </w:rPr>
        <w:t xml:space="preserve"> </w:t>
      </w:r>
    </w:p>
    <w:p w14:paraId="7BDE6CF6">
      <w:pPr>
        <w:spacing w:before="0" w:after="0" w:line="240" w:lineRule="auto"/>
        <w:ind w:firstLine="0"/>
        <w:jc w:val="center"/>
        <w:outlineLvl w:val="9"/>
      </w:pPr>
      <w:r>
        <w:rPr>
          <w:rFonts w:ascii="方正楷体_GBK" w:hAnsi="方正楷体_GBK" w:eastAsia="方正楷体_GBK" w:cs="方正楷体_GBK"/>
          <w:b/>
          <w:color w:val="000000"/>
          <w:sz w:val="32"/>
        </w:rPr>
        <w:t>中共唐山市委市直机关工作委员会编制</w:t>
      </w:r>
    </w:p>
    <w:p w14:paraId="7E0E37B8">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唐山市财政局审核</w:t>
      </w:r>
    </w:p>
    <w:p w14:paraId="1F00038B">
      <w:pPr>
        <w:spacing w:before="0" w:after="0" w:line="240" w:lineRule="auto"/>
        <w:ind w:firstLine="0"/>
        <w:jc w:val="center"/>
        <w:outlineLvl w:val="9"/>
        <w:sectPr>
          <w:pgSz w:w="11900" w:h="16840"/>
          <w:pgMar w:top="1984" w:right="1304" w:bottom="1134" w:left="1304" w:header="720" w:footer="720" w:gutter="0"/>
          <w:cols w:space="720" w:num="1"/>
          <w:titlePg/>
        </w:sectPr>
      </w:pPr>
    </w:p>
    <w:p w14:paraId="4F8BF73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30123DB">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F7EE7D4">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52F7E9A7">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1F007CB8">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1A6A5D2">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3474E5BC">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2CA700F5">
      <w:r>
        <w:fldChar w:fldCharType="end"/>
      </w:r>
    </w:p>
    <w:p w14:paraId="4548FFAA">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2990382">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1.市直机关工委党组织活动经费绩效目标表</w:t>
      </w:r>
      <w:r>
        <w:tab/>
      </w:r>
      <w:r>
        <w:fldChar w:fldCharType="begin"/>
      </w:r>
      <w:r>
        <w:instrText xml:space="preserve">PAGEREF _Toc_4_4_0000000004 \h</w:instrText>
      </w:r>
      <w:r>
        <w:fldChar w:fldCharType="separate"/>
      </w:r>
      <w:r>
        <w:t>4</w:t>
      </w:r>
      <w:r>
        <w:fldChar w:fldCharType="end"/>
      </w:r>
      <w:r>
        <w:fldChar w:fldCharType="end"/>
      </w:r>
    </w:p>
    <w:p w14:paraId="6EB65217">
      <w:pPr>
        <w:pStyle w:val="2"/>
        <w:tabs>
          <w:tab w:val="right" w:leader="dot" w:pos="9282"/>
        </w:tabs>
      </w:pPr>
      <w:r>
        <w:fldChar w:fldCharType="begin"/>
      </w:r>
      <w:r>
        <w:instrText xml:space="preserve"> HYPERLINK \l "_Toc_4_4_0000000005" </w:instrText>
      </w:r>
      <w:r>
        <w:fldChar w:fldCharType="separate"/>
      </w:r>
      <w:r>
        <w:t>2.市直机关工委专项办公经费绩效目标表</w:t>
      </w:r>
      <w:r>
        <w:tab/>
      </w:r>
      <w:r>
        <w:fldChar w:fldCharType="begin"/>
      </w:r>
      <w:r>
        <w:instrText xml:space="preserve">PAGEREF _Toc_4_4_0000000005 \h</w:instrText>
      </w:r>
      <w:r>
        <w:fldChar w:fldCharType="separate"/>
      </w:r>
      <w:r>
        <w:t>5</w:t>
      </w:r>
      <w:r>
        <w:fldChar w:fldCharType="end"/>
      </w:r>
      <w:r>
        <w:fldChar w:fldCharType="end"/>
      </w:r>
    </w:p>
    <w:p w14:paraId="3768EE43">
      <w:pPr>
        <w:pStyle w:val="2"/>
        <w:tabs>
          <w:tab w:val="right" w:leader="dot" w:pos="9282"/>
        </w:tabs>
      </w:pPr>
      <w:r>
        <w:fldChar w:fldCharType="begin"/>
      </w:r>
      <w:r>
        <w:instrText xml:space="preserve"> HYPERLINK \l "_Toc_4_4_0000000006" </w:instrText>
      </w:r>
      <w:r>
        <w:fldChar w:fldCharType="separate"/>
      </w:r>
      <w:r>
        <w:t>3.市直机关工委专项会议经费绩效目标表</w:t>
      </w:r>
      <w:r>
        <w:tab/>
      </w:r>
      <w:r>
        <w:fldChar w:fldCharType="begin"/>
      </w:r>
      <w:r>
        <w:instrText xml:space="preserve">PAGEREF _Toc_4_4_0000000006 \h</w:instrText>
      </w:r>
      <w:r>
        <w:fldChar w:fldCharType="separate"/>
      </w:r>
      <w:r>
        <w:t>6</w:t>
      </w:r>
      <w:r>
        <w:fldChar w:fldCharType="end"/>
      </w:r>
      <w:r>
        <w:fldChar w:fldCharType="end"/>
      </w:r>
    </w:p>
    <w:p w14:paraId="1166FB6E">
      <w:r>
        <w:fldChar w:fldCharType="end"/>
      </w:r>
    </w:p>
    <w:p w14:paraId="3CA998A5">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7B1FD67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386DB1A">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2AEBD8BC">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4A81331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514809">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14504DD2">
      <w:pPr>
        <w:pStyle w:val="8"/>
      </w:pPr>
      <w:r>
        <w:t>以习近平新时代中国特色社会主义思想为指导，深入学习贯彻落实党的二十大精神，认真贯彻落实新时代党的建设总要求，围绕全市“12345”总体工作布局，坚持围绕中心、服务大局，坚持改革创新、精准施策，坚持目标导向、统筹推进，以高质量机关党建助推高质量发展为目标，推动基层党组织全面创A，打造让党放心、人民满意的模范机关，为加快“三个努力建成”“三个走在前列”步伐，奋力谱写中国式现代化建设河北唐山篇章提供坚强保障。</w:t>
      </w:r>
    </w:p>
    <w:p w14:paraId="1ABE6780">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32875109">
      <w:pPr>
        <w:pStyle w:val="9"/>
      </w:pPr>
      <w:r>
        <w:t>（一）实施凝心铸魂工程</w:t>
      </w:r>
    </w:p>
    <w:p w14:paraId="6F64CE96">
      <w:pPr>
        <w:pStyle w:val="9"/>
      </w:pPr>
      <w:r>
        <w:t>绩效目标：把深入学习贯彻习近平新时代中国特色社会主义思想作为首要政治任务，加强学习型党组织和学习型机关建设，举办理论宣讲骨干培训、优秀理论宣讲员大赛，推动新思想、新理论在市直机关走深走实。</w:t>
      </w:r>
    </w:p>
    <w:p w14:paraId="29BD12CD">
      <w:pPr>
        <w:pStyle w:val="9"/>
      </w:pPr>
      <w:r>
        <w:t>绩效指标：培训计划完成率100%</w:t>
      </w:r>
    </w:p>
    <w:p w14:paraId="36CBF868">
      <w:pPr>
        <w:pStyle w:val="9"/>
      </w:pPr>
      <w:r>
        <w:t>培训效果满意度95%以上</w:t>
      </w:r>
    </w:p>
    <w:p w14:paraId="45821C1F">
      <w:pPr>
        <w:pStyle w:val="9"/>
      </w:pPr>
      <w:r>
        <w:t>（二）持续打造党建联盟矩阵</w:t>
      </w:r>
    </w:p>
    <w:p w14:paraId="0DA1B2FF">
      <w:pPr>
        <w:pStyle w:val="9"/>
      </w:pPr>
      <w:r>
        <w:t>绩效目标：擦亮机关党建联盟品牌底色，积极探索“党建+”工作模式，拓展“助企发展”“党建引领基层治理”“一老一幼”联盟共建新渠道新途径，深化“五联”活动，引导党建联盟向不同领域、行业、地区延伸，实现党建与业务融合发展，不断提高机关党建服务中心</w:t>
      </w:r>
      <w:r>
        <w:rPr>
          <w:rFonts w:hint="eastAsia"/>
          <w:lang w:eastAsia="zh-CN"/>
        </w:rPr>
        <w:t>、</w:t>
      </w:r>
      <w:bookmarkStart w:id="6" w:name="_GoBack"/>
      <w:bookmarkEnd w:id="6"/>
      <w:r>
        <w:t>服务发展的支撑度和贡献力。</w:t>
      </w:r>
    </w:p>
    <w:p w14:paraId="14219A84">
      <w:pPr>
        <w:pStyle w:val="9"/>
      </w:pPr>
      <w:r>
        <w:t>绩效指标：党建联盟覆盖100%</w:t>
      </w:r>
    </w:p>
    <w:p w14:paraId="53EBC6F8">
      <w:pPr>
        <w:pStyle w:val="9"/>
      </w:pPr>
      <w:r>
        <w:t>划拨经费完成率100%</w:t>
      </w:r>
    </w:p>
    <w:p w14:paraId="794F2971">
      <w:pPr>
        <w:pStyle w:val="9"/>
      </w:pPr>
      <w:r>
        <w:t>（三）推进基层党组织全面创A</w:t>
      </w:r>
    </w:p>
    <w:p w14:paraId="140AC79F">
      <w:pPr>
        <w:pStyle w:val="9"/>
      </w:pPr>
      <w:r>
        <w:t>绩效目标：突出“第一方阵党旗红”品牌，持续打造党建示范点，全覆盖推进党建联盟，开展“四强”党支部和党建示范点创建。</w:t>
      </w:r>
    </w:p>
    <w:p w14:paraId="60713FD6">
      <w:pPr>
        <w:pStyle w:val="9"/>
      </w:pPr>
      <w:r>
        <w:t>绩效指标：党建示范点创建市直单位品牌覆盖率100%</w:t>
      </w:r>
    </w:p>
    <w:p w14:paraId="31A57021">
      <w:pPr>
        <w:pStyle w:val="9"/>
      </w:pPr>
      <w:r>
        <w:t>基层党支部品牌覆盖率30%以上</w:t>
      </w:r>
    </w:p>
    <w:p w14:paraId="6B005B94">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7D138B94">
      <w:pPr>
        <w:pStyle w:val="10"/>
      </w:pPr>
      <w:r>
        <w:t>（一）是健全绩效管理工作机制，加强绩效管理相关文件学习，提高绩效管理意识，明确职责分工，努力提高绩效管理工作水平；</w:t>
      </w:r>
    </w:p>
    <w:p w14:paraId="37889067">
      <w:pPr>
        <w:pStyle w:val="10"/>
      </w:pPr>
      <w:r>
        <w:t>（二）是抓好绩效目标编制，合理设定各项指标，切实推进绩效管理工作的落实；</w:t>
      </w:r>
    </w:p>
    <w:p w14:paraId="6C8DC8DA">
      <w:pPr>
        <w:pStyle w:val="10"/>
      </w:pPr>
      <w:r>
        <w:t>（三）是设定时间节点，项目按计划有序实施；</w:t>
      </w:r>
    </w:p>
    <w:p w14:paraId="6500A506">
      <w:pPr>
        <w:pStyle w:val="10"/>
      </w:pPr>
      <w:r>
        <w:t>（四）是做好跟踪监控，强化过程监督，对发现的问题及时改进，对于客观不可抗力因素，及时按程序进行必要的调整和变更。</w:t>
      </w:r>
    </w:p>
    <w:p w14:paraId="19A84459">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2D2B617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8EAA58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B1B59A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34D87BB">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21A7680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171508">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1D3FD7CC">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1BDE69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381657">
      <w:pPr>
        <w:spacing w:before="0" w:after="0"/>
        <w:ind w:firstLine="560"/>
        <w:jc w:val="left"/>
        <w:outlineLvl w:val="3"/>
      </w:pPr>
      <w:bookmarkStart w:id="3" w:name="_Toc_4_4_0000000004"/>
      <w:r>
        <w:rPr>
          <w:rFonts w:ascii="方正仿宋_GBK" w:hAnsi="方正仿宋_GBK" w:eastAsia="方正仿宋_GBK" w:cs="方正仿宋_GBK"/>
          <w:color w:val="000000"/>
          <w:sz w:val="28"/>
        </w:rPr>
        <w:t>1.市直机关工委党组织活动经费绩效目标表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113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0ADE8D">
            <w:pPr>
              <w:pStyle w:val="12"/>
            </w:pPr>
            <w:r>
              <w:t>119001中共唐山市委市直机关工作委员会本级</w:t>
            </w:r>
          </w:p>
        </w:tc>
        <w:tc>
          <w:tcPr>
            <w:tcW w:w="1843" w:type="dxa"/>
            <w:tcBorders>
              <w:top w:val="single" w:color="FFFFFF" w:sz="6" w:space="0"/>
              <w:left w:val="single" w:color="FFFFFF" w:sz="6" w:space="0"/>
              <w:right w:val="single" w:color="FFFFFF" w:sz="6" w:space="0"/>
            </w:tcBorders>
            <w:vAlign w:val="center"/>
          </w:tcPr>
          <w:p w14:paraId="52EEC1D9">
            <w:pPr>
              <w:pStyle w:val="11"/>
            </w:pPr>
            <w:r>
              <w:t>单位：万元</w:t>
            </w:r>
          </w:p>
        </w:tc>
      </w:tr>
      <w:tr w14:paraId="784F1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FF9B16">
            <w:pPr>
              <w:pStyle w:val="14"/>
            </w:pPr>
            <w:r>
              <w:t>项目编码</w:t>
            </w:r>
          </w:p>
        </w:tc>
        <w:tc>
          <w:tcPr>
            <w:tcW w:w="2608" w:type="dxa"/>
            <w:gridSpan w:val="2"/>
            <w:vAlign w:val="center"/>
          </w:tcPr>
          <w:p w14:paraId="0881BDC7">
            <w:pPr>
              <w:pStyle w:val="13"/>
            </w:pPr>
            <w:r>
              <w:t>13020025P00684113536B</w:t>
            </w:r>
          </w:p>
        </w:tc>
        <w:tc>
          <w:tcPr>
            <w:tcW w:w="1587" w:type="dxa"/>
            <w:vAlign w:val="center"/>
          </w:tcPr>
          <w:p w14:paraId="5A3B655D">
            <w:pPr>
              <w:pStyle w:val="14"/>
            </w:pPr>
            <w:r>
              <w:t>项目名称</w:t>
            </w:r>
          </w:p>
        </w:tc>
        <w:tc>
          <w:tcPr>
            <w:tcW w:w="4423" w:type="dxa"/>
            <w:gridSpan w:val="3"/>
            <w:vAlign w:val="center"/>
          </w:tcPr>
          <w:p w14:paraId="0D4E02B5">
            <w:pPr>
              <w:pStyle w:val="13"/>
            </w:pPr>
            <w:r>
              <w:t>市直机关工委党组织活动经费</w:t>
            </w:r>
          </w:p>
        </w:tc>
      </w:tr>
      <w:tr w14:paraId="028C0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868A4">
            <w:pPr>
              <w:pStyle w:val="14"/>
            </w:pPr>
            <w:r>
              <w:t>预算规模及资金用途</w:t>
            </w:r>
          </w:p>
        </w:tc>
        <w:tc>
          <w:tcPr>
            <w:tcW w:w="1276" w:type="dxa"/>
            <w:vAlign w:val="center"/>
          </w:tcPr>
          <w:p w14:paraId="7817FBA9">
            <w:pPr>
              <w:pStyle w:val="14"/>
            </w:pPr>
            <w:r>
              <w:t>预算数</w:t>
            </w:r>
          </w:p>
        </w:tc>
        <w:tc>
          <w:tcPr>
            <w:tcW w:w="1332" w:type="dxa"/>
            <w:vAlign w:val="center"/>
          </w:tcPr>
          <w:p w14:paraId="2DE8E1E2">
            <w:pPr>
              <w:pStyle w:val="13"/>
            </w:pPr>
            <w:r>
              <w:t>23.00</w:t>
            </w:r>
          </w:p>
        </w:tc>
        <w:tc>
          <w:tcPr>
            <w:tcW w:w="1587" w:type="dxa"/>
            <w:vAlign w:val="center"/>
          </w:tcPr>
          <w:p w14:paraId="64A9DABF">
            <w:pPr>
              <w:pStyle w:val="14"/>
            </w:pPr>
            <w:r>
              <w:t>其中：财政    资金</w:t>
            </w:r>
          </w:p>
        </w:tc>
        <w:tc>
          <w:tcPr>
            <w:tcW w:w="1304" w:type="dxa"/>
            <w:vAlign w:val="center"/>
          </w:tcPr>
          <w:p w14:paraId="6BB6C6E4">
            <w:pPr>
              <w:pStyle w:val="13"/>
            </w:pPr>
            <w:r>
              <w:t>23.00</w:t>
            </w:r>
          </w:p>
        </w:tc>
        <w:tc>
          <w:tcPr>
            <w:tcW w:w="1276" w:type="dxa"/>
            <w:vAlign w:val="center"/>
          </w:tcPr>
          <w:p w14:paraId="7F2E1AAB">
            <w:pPr>
              <w:pStyle w:val="14"/>
            </w:pPr>
            <w:r>
              <w:t>其他资金</w:t>
            </w:r>
          </w:p>
        </w:tc>
        <w:tc>
          <w:tcPr>
            <w:tcW w:w="1843" w:type="dxa"/>
            <w:vAlign w:val="center"/>
          </w:tcPr>
          <w:p w14:paraId="23A82400">
            <w:pPr>
              <w:pStyle w:val="13"/>
            </w:pPr>
            <w:r>
              <w:t xml:space="preserve"> </w:t>
            </w:r>
          </w:p>
        </w:tc>
      </w:tr>
      <w:tr w14:paraId="5B1AF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79BED"/>
        </w:tc>
        <w:tc>
          <w:tcPr>
            <w:tcW w:w="8618" w:type="dxa"/>
            <w:gridSpan w:val="6"/>
            <w:vAlign w:val="center"/>
          </w:tcPr>
          <w:p w14:paraId="1E45DF34">
            <w:pPr>
              <w:pStyle w:val="13"/>
            </w:pPr>
            <w:r>
              <w:t>市直机关工委开展党组织活动</w:t>
            </w:r>
          </w:p>
        </w:tc>
      </w:tr>
      <w:tr w14:paraId="1CEC7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7D6CF">
            <w:pPr>
              <w:pStyle w:val="14"/>
            </w:pPr>
            <w:r>
              <w:t>资金支出计划（%）</w:t>
            </w:r>
          </w:p>
        </w:tc>
        <w:tc>
          <w:tcPr>
            <w:tcW w:w="2608" w:type="dxa"/>
            <w:gridSpan w:val="2"/>
            <w:vAlign w:val="center"/>
          </w:tcPr>
          <w:p w14:paraId="44140463">
            <w:pPr>
              <w:pStyle w:val="14"/>
            </w:pPr>
            <w:r>
              <w:t>3月底</w:t>
            </w:r>
          </w:p>
        </w:tc>
        <w:tc>
          <w:tcPr>
            <w:tcW w:w="1587" w:type="dxa"/>
            <w:vAlign w:val="center"/>
          </w:tcPr>
          <w:p w14:paraId="6646469E">
            <w:pPr>
              <w:pStyle w:val="14"/>
            </w:pPr>
            <w:r>
              <w:t>6月底</w:t>
            </w:r>
          </w:p>
        </w:tc>
        <w:tc>
          <w:tcPr>
            <w:tcW w:w="1304" w:type="dxa"/>
            <w:vAlign w:val="center"/>
          </w:tcPr>
          <w:p w14:paraId="6DA44A63">
            <w:pPr>
              <w:pStyle w:val="14"/>
            </w:pPr>
            <w:r>
              <w:t>10月底</w:t>
            </w:r>
          </w:p>
        </w:tc>
        <w:tc>
          <w:tcPr>
            <w:tcW w:w="3119" w:type="dxa"/>
            <w:gridSpan w:val="2"/>
            <w:vAlign w:val="center"/>
          </w:tcPr>
          <w:p w14:paraId="511957E4">
            <w:pPr>
              <w:pStyle w:val="14"/>
            </w:pPr>
            <w:r>
              <w:t>12月底</w:t>
            </w:r>
          </w:p>
        </w:tc>
      </w:tr>
      <w:tr w14:paraId="41750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85B97"/>
        </w:tc>
        <w:tc>
          <w:tcPr>
            <w:tcW w:w="2608" w:type="dxa"/>
            <w:gridSpan w:val="2"/>
            <w:vAlign w:val="center"/>
          </w:tcPr>
          <w:p w14:paraId="3B7B510E">
            <w:pPr>
              <w:pStyle w:val="15"/>
            </w:pPr>
            <w:r>
              <w:t xml:space="preserve"> </w:t>
            </w:r>
          </w:p>
        </w:tc>
        <w:tc>
          <w:tcPr>
            <w:tcW w:w="1587" w:type="dxa"/>
            <w:vAlign w:val="center"/>
          </w:tcPr>
          <w:p w14:paraId="4D50B506">
            <w:pPr>
              <w:pStyle w:val="15"/>
            </w:pPr>
            <w:r>
              <w:t>30%</w:t>
            </w:r>
          </w:p>
        </w:tc>
        <w:tc>
          <w:tcPr>
            <w:tcW w:w="1304" w:type="dxa"/>
            <w:vAlign w:val="center"/>
          </w:tcPr>
          <w:p w14:paraId="1C7C4F6E">
            <w:pPr>
              <w:pStyle w:val="15"/>
            </w:pPr>
            <w:r>
              <w:t>60%</w:t>
            </w:r>
          </w:p>
        </w:tc>
        <w:tc>
          <w:tcPr>
            <w:tcW w:w="3119" w:type="dxa"/>
            <w:gridSpan w:val="2"/>
            <w:vAlign w:val="center"/>
          </w:tcPr>
          <w:p w14:paraId="6223F4A2">
            <w:pPr>
              <w:pStyle w:val="15"/>
            </w:pPr>
            <w:r>
              <w:t>100%</w:t>
            </w:r>
          </w:p>
        </w:tc>
      </w:tr>
      <w:tr w14:paraId="370E2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3B594">
            <w:pPr>
              <w:pStyle w:val="14"/>
            </w:pPr>
            <w:r>
              <w:t>绩效目标</w:t>
            </w:r>
          </w:p>
        </w:tc>
        <w:tc>
          <w:tcPr>
            <w:tcW w:w="8618" w:type="dxa"/>
            <w:gridSpan w:val="6"/>
            <w:vAlign w:val="center"/>
          </w:tcPr>
          <w:p w14:paraId="5C179B72">
            <w:pPr>
              <w:pStyle w:val="13"/>
            </w:pPr>
            <w:r>
              <w:t>1.做好党组织活动工作，保障单位业务开展。</w:t>
            </w:r>
          </w:p>
        </w:tc>
      </w:tr>
    </w:tbl>
    <w:p w14:paraId="2D91AB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2EF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905A6">
            <w:pPr>
              <w:pStyle w:val="14"/>
            </w:pPr>
            <w:r>
              <w:t>一级指标</w:t>
            </w:r>
          </w:p>
        </w:tc>
        <w:tc>
          <w:tcPr>
            <w:tcW w:w="1276" w:type="dxa"/>
            <w:vAlign w:val="center"/>
          </w:tcPr>
          <w:p w14:paraId="669B2832">
            <w:pPr>
              <w:pStyle w:val="14"/>
            </w:pPr>
            <w:r>
              <w:t>二级指标</w:t>
            </w:r>
          </w:p>
        </w:tc>
        <w:tc>
          <w:tcPr>
            <w:tcW w:w="1332" w:type="dxa"/>
            <w:vAlign w:val="center"/>
          </w:tcPr>
          <w:p w14:paraId="456D2B8D">
            <w:pPr>
              <w:pStyle w:val="14"/>
            </w:pPr>
            <w:r>
              <w:t>三级指标</w:t>
            </w:r>
          </w:p>
        </w:tc>
        <w:tc>
          <w:tcPr>
            <w:tcW w:w="2891" w:type="dxa"/>
            <w:vAlign w:val="center"/>
          </w:tcPr>
          <w:p w14:paraId="4CE8DA77">
            <w:pPr>
              <w:pStyle w:val="14"/>
            </w:pPr>
            <w:r>
              <w:t>绩效指标描述</w:t>
            </w:r>
          </w:p>
        </w:tc>
        <w:tc>
          <w:tcPr>
            <w:tcW w:w="1276" w:type="dxa"/>
            <w:vAlign w:val="center"/>
          </w:tcPr>
          <w:p w14:paraId="3D4235A9">
            <w:pPr>
              <w:pStyle w:val="14"/>
            </w:pPr>
            <w:r>
              <w:t>指标值</w:t>
            </w:r>
          </w:p>
        </w:tc>
        <w:tc>
          <w:tcPr>
            <w:tcW w:w="1843" w:type="dxa"/>
            <w:vAlign w:val="center"/>
          </w:tcPr>
          <w:p w14:paraId="0FFF8053">
            <w:pPr>
              <w:pStyle w:val="14"/>
            </w:pPr>
            <w:r>
              <w:t>指标值确定依据</w:t>
            </w:r>
          </w:p>
        </w:tc>
      </w:tr>
      <w:tr w14:paraId="33C92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6BD31">
            <w:pPr>
              <w:pStyle w:val="15"/>
            </w:pPr>
            <w:r>
              <w:t>产出指标</w:t>
            </w:r>
          </w:p>
        </w:tc>
        <w:tc>
          <w:tcPr>
            <w:tcW w:w="1276" w:type="dxa"/>
            <w:vAlign w:val="center"/>
          </w:tcPr>
          <w:p w14:paraId="7A4D8CA4">
            <w:pPr>
              <w:pStyle w:val="13"/>
            </w:pPr>
            <w:r>
              <w:t>数量指标</w:t>
            </w:r>
          </w:p>
        </w:tc>
        <w:tc>
          <w:tcPr>
            <w:tcW w:w="1332" w:type="dxa"/>
            <w:vAlign w:val="center"/>
          </w:tcPr>
          <w:p w14:paraId="23098C54">
            <w:pPr>
              <w:pStyle w:val="13"/>
            </w:pPr>
            <w:r>
              <w:t>文明处室奖牌制作</w:t>
            </w:r>
          </w:p>
        </w:tc>
        <w:tc>
          <w:tcPr>
            <w:tcW w:w="2891" w:type="dxa"/>
            <w:vAlign w:val="center"/>
          </w:tcPr>
          <w:p w14:paraId="336291C9">
            <w:pPr>
              <w:pStyle w:val="13"/>
            </w:pPr>
            <w:r>
              <w:t>文明处室奖牌制作</w:t>
            </w:r>
          </w:p>
        </w:tc>
        <w:tc>
          <w:tcPr>
            <w:tcW w:w="1276" w:type="dxa"/>
            <w:vAlign w:val="center"/>
          </w:tcPr>
          <w:p w14:paraId="0E98FFE4">
            <w:pPr>
              <w:pStyle w:val="13"/>
            </w:pPr>
            <w:r>
              <w:t>200个</w:t>
            </w:r>
          </w:p>
        </w:tc>
        <w:tc>
          <w:tcPr>
            <w:tcW w:w="1843" w:type="dxa"/>
            <w:vAlign w:val="center"/>
          </w:tcPr>
          <w:p w14:paraId="5A8EFDE9">
            <w:pPr>
              <w:pStyle w:val="13"/>
            </w:pPr>
            <w:r>
              <w:t>年度工作计划</w:t>
            </w:r>
          </w:p>
        </w:tc>
      </w:tr>
      <w:tr w14:paraId="7E05C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8D9AC"/>
        </w:tc>
        <w:tc>
          <w:tcPr>
            <w:tcW w:w="1276" w:type="dxa"/>
            <w:vAlign w:val="center"/>
          </w:tcPr>
          <w:p w14:paraId="17C9D80C">
            <w:pPr>
              <w:pStyle w:val="13"/>
            </w:pPr>
            <w:r>
              <w:t>质量指标</w:t>
            </w:r>
          </w:p>
        </w:tc>
        <w:tc>
          <w:tcPr>
            <w:tcW w:w="1332" w:type="dxa"/>
            <w:vAlign w:val="center"/>
          </w:tcPr>
          <w:p w14:paraId="12EC971B">
            <w:pPr>
              <w:pStyle w:val="13"/>
            </w:pPr>
            <w:r>
              <w:t>合格率</w:t>
            </w:r>
          </w:p>
        </w:tc>
        <w:tc>
          <w:tcPr>
            <w:tcW w:w="2891" w:type="dxa"/>
            <w:vAlign w:val="center"/>
          </w:tcPr>
          <w:p w14:paraId="3DAEC8C2">
            <w:pPr>
              <w:pStyle w:val="13"/>
            </w:pPr>
            <w:r>
              <w:t>合格率</w:t>
            </w:r>
          </w:p>
        </w:tc>
        <w:tc>
          <w:tcPr>
            <w:tcW w:w="1276" w:type="dxa"/>
            <w:vAlign w:val="center"/>
          </w:tcPr>
          <w:p w14:paraId="45794D0E">
            <w:pPr>
              <w:pStyle w:val="13"/>
            </w:pPr>
            <w:r>
              <w:t>≥90%</w:t>
            </w:r>
          </w:p>
        </w:tc>
        <w:tc>
          <w:tcPr>
            <w:tcW w:w="1843" w:type="dxa"/>
            <w:vAlign w:val="center"/>
          </w:tcPr>
          <w:p w14:paraId="5B1075F7">
            <w:pPr>
              <w:pStyle w:val="13"/>
            </w:pPr>
            <w:r>
              <w:t>年度工作计划</w:t>
            </w:r>
          </w:p>
        </w:tc>
      </w:tr>
      <w:tr w14:paraId="0DD41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24258B"/>
        </w:tc>
        <w:tc>
          <w:tcPr>
            <w:tcW w:w="1276" w:type="dxa"/>
            <w:vAlign w:val="center"/>
          </w:tcPr>
          <w:p w14:paraId="263ACEC0">
            <w:pPr>
              <w:pStyle w:val="13"/>
            </w:pPr>
            <w:r>
              <w:t>时效指标</w:t>
            </w:r>
          </w:p>
        </w:tc>
        <w:tc>
          <w:tcPr>
            <w:tcW w:w="1332" w:type="dxa"/>
            <w:vAlign w:val="center"/>
          </w:tcPr>
          <w:p w14:paraId="3F6A45C5">
            <w:pPr>
              <w:pStyle w:val="13"/>
            </w:pPr>
            <w:r>
              <w:t>项目完成时间</w:t>
            </w:r>
          </w:p>
        </w:tc>
        <w:tc>
          <w:tcPr>
            <w:tcW w:w="2891" w:type="dxa"/>
            <w:vAlign w:val="center"/>
          </w:tcPr>
          <w:p w14:paraId="1AE92DED">
            <w:pPr>
              <w:pStyle w:val="13"/>
            </w:pPr>
            <w:r>
              <w:t>项目完成时间</w:t>
            </w:r>
          </w:p>
        </w:tc>
        <w:tc>
          <w:tcPr>
            <w:tcW w:w="1276" w:type="dxa"/>
            <w:vAlign w:val="center"/>
          </w:tcPr>
          <w:p w14:paraId="6CFDF8B5">
            <w:pPr>
              <w:pStyle w:val="13"/>
            </w:pPr>
            <w:r>
              <w:t>2025年12月31日前完成</w:t>
            </w:r>
          </w:p>
        </w:tc>
        <w:tc>
          <w:tcPr>
            <w:tcW w:w="1843" w:type="dxa"/>
            <w:vAlign w:val="center"/>
          </w:tcPr>
          <w:p w14:paraId="007C5D43">
            <w:pPr>
              <w:pStyle w:val="13"/>
            </w:pPr>
            <w:r>
              <w:t>年度工作计划</w:t>
            </w:r>
          </w:p>
        </w:tc>
      </w:tr>
      <w:tr w14:paraId="4F67D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D135A"/>
        </w:tc>
        <w:tc>
          <w:tcPr>
            <w:tcW w:w="1276" w:type="dxa"/>
            <w:vAlign w:val="center"/>
          </w:tcPr>
          <w:p w14:paraId="06D32ECE">
            <w:pPr>
              <w:pStyle w:val="13"/>
            </w:pPr>
            <w:r>
              <w:t>成本指标</w:t>
            </w:r>
          </w:p>
        </w:tc>
        <w:tc>
          <w:tcPr>
            <w:tcW w:w="1332" w:type="dxa"/>
            <w:vAlign w:val="center"/>
          </w:tcPr>
          <w:p w14:paraId="53D25244">
            <w:pPr>
              <w:pStyle w:val="13"/>
            </w:pPr>
            <w:r>
              <w:t>党组织活动经费预算支出</w:t>
            </w:r>
          </w:p>
        </w:tc>
        <w:tc>
          <w:tcPr>
            <w:tcW w:w="2891" w:type="dxa"/>
            <w:vAlign w:val="center"/>
          </w:tcPr>
          <w:p w14:paraId="7369730D">
            <w:pPr>
              <w:pStyle w:val="13"/>
            </w:pPr>
            <w:r>
              <w:t>党组织活动经费预算支出</w:t>
            </w:r>
          </w:p>
        </w:tc>
        <w:tc>
          <w:tcPr>
            <w:tcW w:w="1276" w:type="dxa"/>
            <w:vAlign w:val="center"/>
          </w:tcPr>
          <w:p w14:paraId="5830BE8B">
            <w:pPr>
              <w:pStyle w:val="13"/>
            </w:pPr>
            <w:r>
              <w:t>≤23万元</w:t>
            </w:r>
          </w:p>
        </w:tc>
        <w:tc>
          <w:tcPr>
            <w:tcW w:w="1843" w:type="dxa"/>
            <w:vAlign w:val="center"/>
          </w:tcPr>
          <w:p w14:paraId="3625DFAE">
            <w:pPr>
              <w:pStyle w:val="13"/>
            </w:pPr>
            <w:r>
              <w:t>年度工作计划</w:t>
            </w:r>
          </w:p>
        </w:tc>
      </w:tr>
      <w:tr w14:paraId="4A74C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79283">
            <w:pPr>
              <w:pStyle w:val="15"/>
            </w:pPr>
            <w:r>
              <w:t>效益指标</w:t>
            </w:r>
          </w:p>
        </w:tc>
        <w:tc>
          <w:tcPr>
            <w:tcW w:w="1276" w:type="dxa"/>
            <w:vAlign w:val="center"/>
          </w:tcPr>
          <w:p w14:paraId="592F180C">
            <w:pPr>
              <w:pStyle w:val="13"/>
            </w:pPr>
            <w:r>
              <w:t>社会效益指标</w:t>
            </w:r>
          </w:p>
        </w:tc>
        <w:tc>
          <w:tcPr>
            <w:tcW w:w="1332" w:type="dxa"/>
            <w:vAlign w:val="center"/>
          </w:tcPr>
          <w:p w14:paraId="33BDC3A3">
            <w:pPr>
              <w:pStyle w:val="13"/>
            </w:pPr>
            <w:r>
              <w:t>保障工作顺利开展</w:t>
            </w:r>
          </w:p>
        </w:tc>
        <w:tc>
          <w:tcPr>
            <w:tcW w:w="2891" w:type="dxa"/>
            <w:vAlign w:val="center"/>
          </w:tcPr>
          <w:p w14:paraId="4FD29427">
            <w:pPr>
              <w:pStyle w:val="13"/>
            </w:pPr>
            <w:r>
              <w:t>保障工作顺利开展</w:t>
            </w:r>
          </w:p>
        </w:tc>
        <w:tc>
          <w:tcPr>
            <w:tcW w:w="1276" w:type="dxa"/>
            <w:vAlign w:val="center"/>
          </w:tcPr>
          <w:p w14:paraId="1A266F41">
            <w:pPr>
              <w:pStyle w:val="13"/>
            </w:pPr>
            <w:r>
              <w:t>有效保障</w:t>
            </w:r>
          </w:p>
        </w:tc>
        <w:tc>
          <w:tcPr>
            <w:tcW w:w="1843" w:type="dxa"/>
            <w:vAlign w:val="center"/>
          </w:tcPr>
          <w:p w14:paraId="6A78BFD4">
            <w:pPr>
              <w:pStyle w:val="13"/>
            </w:pPr>
            <w:r>
              <w:t>年度工作计划</w:t>
            </w:r>
          </w:p>
        </w:tc>
      </w:tr>
      <w:tr w14:paraId="599D4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AC3CE">
            <w:pPr>
              <w:pStyle w:val="15"/>
            </w:pPr>
            <w:r>
              <w:t>满意度指标</w:t>
            </w:r>
          </w:p>
        </w:tc>
        <w:tc>
          <w:tcPr>
            <w:tcW w:w="1276" w:type="dxa"/>
            <w:vAlign w:val="center"/>
          </w:tcPr>
          <w:p w14:paraId="02B097F0">
            <w:pPr>
              <w:pStyle w:val="13"/>
            </w:pPr>
            <w:r>
              <w:t>服务对象满意度指标</w:t>
            </w:r>
          </w:p>
        </w:tc>
        <w:tc>
          <w:tcPr>
            <w:tcW w:w="1332" w:type="dxa"/>
            <w:vAlign w:val="center"/>
          </w:tcPr>
          <w:p w14:paraId="391C5486">
            <w:pPr>
              <w:pStyle w:val="13"/>
            </w:pPr>
            <w:r>
              <w:t>服务对象满意</w:t>
            </w:r>
          </w:p>
        </w:tc>
        <w:tc>
          <w:tcPr>
            <w:tcW w:w="2891" w:type="dxa"/>
            <w:vAlign w:val="center"/>
          </w:tcPr>
          <w:p w14:paraId="4D45383E">
            <w:pPr>
              <w:pStyle w:val="13"/>
            </w:pPr>
            <w:r>
              <w:t>服务对象满意</w:t>
            </w:r>
          </w:p>
        </w:tc>
        <w:tc>
          <w:tcPr>
            <w:tcW w:w="1276" w:type="dxa"/>
            <w:vAlign w:val="center"/>
          </w:tcPr>
          <w:p w14:paraId="72F45E0F">
            <w:pPr>
              <w:pStyle w:val="13"/>
            </w:pPr>
            <w:r>
              <w:t>≥90%</w:t>
            </w:r>
          </w:p>
        </w:tc>
        <w:tc>
          <w:tcPr>
            <w:tcW w:w="1843" w:type="dxa"/>
            <w:vAlign w:val="center"/>
          </w:tcPr>
          <w:p w14:paraId="3A258D1F">
            <w:pPr>
              <w:pStyle w:val="13"/>
            </w:pPr>
            <w:r>
              <w:t>年度工作计划</w:t>
            </w:r>
          </w:p>
        </w:tc>
      </w:tr>
    </w:tbl>
    <w:p w14:paraId="59CA3043">
      <w:pPr>
        <w:sectPr>
          <w:pgSz w:w="11900" w:h="16840"/>
          <w:pgMar w:top="1984" w:right="1304" w:bottom="1134" w:left="1304" w:header="720" w:footer="720" w:gutter="0"/>
          <w:cols w:space="720" w:num="1"/>
        </w:sectPr>
      </w:pPr>
    </w:p>
    <w:p w14:paraId="6017FE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5B2F68">
      <w:pPr>
        <w:spacing w:before="0" w:after="0"/>
        <w:ind w:firstLine="560"/>
        <w:jc w:val="left"/>
        <w:outlineLvl w:val="3"/>
      </w:pPr>
      <w:bookmarkStart w:id="4" w:name="_Toc_4_4_0000000005"/>
      <w:r>
        <w:rPr>
          <w:rFonts w:ascii="方正仿宋_GBK" w:hAnsi="方正仿宋_GBK" w:eastAsia="方正仿宋_GBK" w:cs="方正仿宋_GBK"/>
          <w:color w:val="000000"/>
          <w:sz w:val="28"/>
        </w:rPr>
        <w:t>2.市直机关工委专项办公经费绩效目标表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EC1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AB025A">
            <w:pPr>
              <w:pStyle w:val="12"/>
            </w:pPr>
            <w:r>
              <w:t>119001中共唐山市委市直机关工作委员会本级</w:t>
            </w:r>
          </w:p>
        </w:tc>
        <w:tc>
          <w:tcPr>
            <w:tcW w:w="1843" w:type="dxa"/>
            <w:tcBorders>
              <w:top w:val="single" w:color="FFFFFF" w:sz="6" w:space="0"/>
              <w:left w:val="single" w:color="FFFFFF" w:sz="6" w:space="0"/>
              <w:right w:val="single" w:color="FFFFFF" w:sz="6" w:space="0"/>
            </w:tcBorders>
            <w:vAlign w:val="center"/>
          </w:tcPr>
          <w:p w14:paraId="6707E550">
            <w:pPr>
              <w:pStyle w:val="11"/>
            </w:pPr>
            <w:r>
              <w:t>单位：万元</w:t>
            </w:r>
          </w:p>
        </w:tc>
      </w:tr>
      <w:tr w14:paraId="1AD83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A815DC">
            <w:pPr>
              <w:pStyle w:val="14"/>
            </w:pPr>
            <w:r>
              <w:t>项目编码</w:t>
            </w:r>
          </w:p>
        </w:tc>
        <w:tc>
          <w:tcPr>
            <w:tcW w:w="2608" w:type="dxa"/>
            <w:gridSpan w:val="2"/>
            <w:vAlign w:val="center"/>
          </w:tcPr>
          <w:p w14:paraId="5EEA8183">
            <w:pPr>
              <w:pStyle w:val="13"/>
            </w:pPr>
            <w:r>
              <w:t>13020025P00684113535P</w:t>
            </w:r>
          </w:p>
        </w:tc>
        <w:tc>
          <w:tcPr>
            <w:tcW w:w="1587" w:type="dxa"/>
            <w:vAlign w:val="center"/>
          </w:tcPr>
          <w:p w14:paraId="05C89C1E">
            <w:pPr>
              <w:pStyle w:val="14"/>
            </w:pPr>
            <w:r>
              <w:t>项目名称</w:t>
            </w:r>
          </w:p>
        </w:tc>
        <w:tc>
          <w:tcPr>
            <w:tcW w:w="4423" w:type="dxa"/>
            <w:gridSpan w:val="3"/>
            <w:vAlign w:val="center"/>
          </w:tcPr>
          <w:p w14:paraId="4D43103E">
            <w:pPr>
              <w:pStyle w:val="13"/>
            </w:pPr>
            <w:r>
              <w:t>市直机关工委专项办公经费</w:t>
            </w:r>
          </w:p>
        </w:tc>
      </w:tr>
      <w:tr w14:paraId="26AA5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10711">
            <w:pPr>
              <w:pStyle w:val="14"/>
            </w:pPr>
            <w:r>
              <w:t>预算规模及资金用途</w:t>
            </w:r>
          </w:p>
        </w:tc>
        <w:tc>
          <w:tcPr>
            <w:tcW w:w="1276" w:type="dxa"/>
            <w:vAlign w:val="center"/>
          </w:tcPr>
          <w:p w14:paraId="636A5803">
            <w:pPr>
              <w:pStyle w:val="14"/>
            </w:pPr>
            <w:r>
              <w:t>预算数</w:t>
            </w:r>
          </w:p>
        </w:tc>
        <w:tc>
          <w:tcPr>
            <w:tcW w:w="1332" w:type="dxa"/>
            <w:vAlign w:val="center"/>
          </w:tcPr>
          <w:p w14:paraId="365E7288">
            <w:pPr>
              <w:pStyle w:val="13"/>
            </w:pPr>
            <w:r>
              <w:t>59.20</w:t>
            </w:r>
          </w:p>
        </w:tc>
        <w:tc>
          <w:tcPr>
            <w:tcW w:w="1587" w:type="dxa"/>
            <w:vAlign w:val="center"/>
          </w:tcPr>
          <w:p w14:paraId="19029F5C">
            <w:pPr>
              <w:pStyle w:val="14"/>
            </w:pPr>
            <w:r>
              <w:t>其中：财政    资金</w:t>
            </w:r>
          </w:p>
        </w:tc>
        <w:tc>
          <w:tcPr>
            <w:tcW w:w="1304" w:type="dxa"/>
            <w:vAlign w:val="center"/>
          </w:tcPr>
          <w:p w14:paraId="647AE784">
            <w:pPr>
              <w:pStyle w:val="13"/>
            </w:pPr>
            <w:r>
              <w:t>59.20</w:t>
            </w:r>
          </w:p>
        </w:tc>
        <w:tc>
          <w:tcPr>
            <w:tcW w:w="1276" w:type="dxa"/>
            <w:vAlign w:val="center"/>
          </w:tcPr>
          <w:p w14:paraId="14797FA1">
            <w:pPr>
              <w:pStyle w:val="14"/>
            </w:pPr>
            <w:r>
              <w:t>其他资金</w:t>
            </w:r>
          </w:p>
        </w:tc>
        <w:tc>
          <w:tcPr>
            <w:tcW w:w="1843" w:type="dxa"/>
            <w:vAlign w:val="center"/>
          </w:tcPr>
          <w:p w14:paraId="53F6E05B">
            <w:pPr>
              <w:pStyle w:val="13"/>
            </w:pPr>
            <w:r>
              <w:t xml:space="preserve"> </w:t>
            </w:r>
          </w:p>
        </w:tc>
      </w:tr>
      <w:tr w14:paraId="1556D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9A5C0"/>
        </w:tc>
        <w:tc>
          <w:tcPr>
            <w:tcW w:w="8618" w:type="dxa"/>
            <w:gridSpan w:val="6"/>
            <w:vAlign w:val="center"/>
          </w:tcPr>
          <w:p w14:paraId="7C2C582F">
            <w:pPr>
              <w:pStyle w:val="13"/>
            </w:pPr>
            <w:r>
              <w:t>日常公用外的专项支出</w:t>
            </w:r>
          </w:p>
        </w:tc>
      </w:tr>
      <w:tr w14:paraId="1A699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BF950">
            <w:pPr>
              <w:pStyle w:val="14"/>
            </w:pPr>
            <w:r>
              <w:t>资金支出计划（%）</w:t>
            </w:r>
          </w:p>
        </w:tc>
        <w:tc>
          <w:tcPr>
            <w:tcW w:w="2608" w:type="dxa"/>
            <w:gridSpan w:val="2"/>
            <w:vAlign w:val="center"/>
          </w:tcPr>
          <w:p w14:paraId="25E5AF96">
            <w:pPr>
              <w:pStyle w:val="14"/>
            </w:pPr>
            <w:r>
              <w:t>3月底</w:t>
            </w:r>
          </w:p>
        </w:tc>
        <w:tc>
          <w:tcPr>
            <w:tcW w:w="1587" w:type="dxa"/>
            <w:vAlign w:val="center"/>
          </w:tcPr>
          <w:p w14:paraId="1D49960A">
            <w:pPr>
              <w:pStyle w:val="14"/>
            </w:pPr>
            <w:r>
              <w:t>6月底</w:t>
            </w:r>
          </w:p>
        </w:tc>
        <w:tc>
          <w:tcPr>
            <w:tcW w:w="1304" w:type="dxa"/>
            <w:vAlign w:val="center"/>
          </w:tcPr>
          <w:p w14:paraId="3C6BE9BF">
            <w:pPr>
              <w:pStyle w:val="14"/>
            </w:pPr>
            <w:r>
              <w:t>10月底</w:t>
            </w:r>
          </w:p>
        </w:tc>
        <w:tc>
          <w:tcPr>
            <w:tcW w:w="3119" w:type="dxa"/>
            <w:gridSpan w:val="2"/>
            <w:vAlign w:val="center"/>
          </w:tcPr>
          <w:p w14:paraId="52C4C094">
            <w:pPr>
              <w:pStyle w:val="14"/>
            </w:pPr>
            <w:r>
              <w:t>12月底</w:t>
            </w:r>
          </w:p>
        </w:tc>
      </w:tr>
      <w:tr w14:paraId="6E190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959A5E"/>
        </w:tc>
        <w:tc>
          <w:tcPr>
            <w:tcW w:w="2608" w:type="dxa"/>
            <w:gridSpan w:val="2"/>
            <w:vAlign w:val="center"/>
          </w:tcPr>
          <w:p w14:paraId="1D07AFDE">
            <w:pPr>
              <w:pStyle w:val="15"/>
            </w:pPr>
            <w:r>
              <w:t xml:space="preserve"> </w:t>
            </w:r>
          </w:p>
        </w:tc>
        <w:tc>
          <w:tcPr>
            <w:tcW w:w="1587" w:type="dxa"/>
            <w:vAlign w:val="center"/>
          </w:tcPr>
          <w:p w14:paraId="312A5A8A">
            <w:pPr>
              <w:pStyle w:val="15"/>
            </w:pPr>
            <w:r>
              <w:t>50%</w:t>
            </w:r>
          </w:p>
        </w:tc>
        <w:tc>
          <w:tcPr>
            <w:tcW w:w="1304" w:type="dxa"/>
            <w:vAlign w:val="center"/>
          </w:tcPr>
          <w:p w14:paraId="3CA5EB85">
            <w:pPr>
              <w:pStyle w:val="15"/>
            </w:pPr>
            <w:r>
              <w:t xml:space="preserve"> </w:t>
            </w:r>
          </w:p>
        </w:tc>
        <w:tc>
          <w:tcPr>
            <w:tcW w:w="3119" w:type="dxa"/>
            <w:gridSpan w:val="2"/>
            <w:vAlign w:val="center"/>
          </w:tcPr>
          <w:p w14:paraId="76A293E3">
            <w:pPr>
              <w:pStyle w:val="15"/>
            </w:pPr>
            <w:r>
              <w:t>100%</w:t>
            </w:r>
          </w:p>
        </w:tc>
      </w:tr>
      <w:tr w14:paraId="16AB1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118B4B">
            <w:pPr>
              <w:pStyle w:val="14"/>
            </w:pPr>
            <w:r>
              <w:t>绩效目标</w:t>
            </w:r>
          </w:p>
        </w:tc>
        <w:tc>
          <w:tcPr>
            <w:tcW w:w="8618" w:type="dxa"/>
            <w:gridSpan w:val="6"/>
            <w:vAlign w:val="center"/>
          </w:tcPr>
          <w:p w14:paraId="63BE0657">
            <w:pPr>
              <w:pStyle w:val="13"/>
            </w:pPr>
            <w:r>
              <w:t>1.做好日常公用外的专项支出，保证日常工作顺利进行。</w:t>
            </w:r>
          </w:p>
        </w:tc>
      </w:tr>
    </w:tbl>
    <w:p w14:paraId="66BA95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236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A35ED">
            <w:pPr>
              <w:pStyle w:val="14"/>
            </w:pPr>
            <w:r>
              <w:t>一级指标</w:t>
            </w:r>
          </w:p>
        </w:tc>
        <w:tc>
          <w:tcPr>
            <w:tcW w:w="1276" w:type="dxa"/>
            <w:vAlign w:val="center"/>
          </w:tcPr>
          <w:p w14:paraId="40166024">
            <w:pPr>
              <w:pStyle w:val="14"/>
            </w:pPr>
            <w:r>
              <w:t>二级指标</w:t>
            </w:r>
          </w:p>
        </w:tc>
        <w:tc>
          <w:tcPr>
            <w:tcW w:w="1332" w:type="dxa"/>
            <w:vAlign w:val="center"/>
          </w:tcPr>
          <w:p w14:paraId="4BF75EEE">
            <w:pPr>
              <w:pStyle w:val="14"/>
            </w:pPr>
            <w:r>
              <w:t>三级指标</w:t>
            </w:r>
          </w:p>
        </w:tc>
        <w:tc>
          <w:tcPr>
            <w:tcW w:w="2891" w:type="dxa"/>
            <w:vAlign w:val="center"/>
          </w:tcPr>
          <w:p w14:paraId="6F62BE78">
            <w:pPr>
              <w:pStyle w:val="14"/>
            </w:pPr>
            <w:r>
              <w:t>绩效指标描述</w:t>
            </w:r>
          </w:p>
        </w:tc>
        <w:tc>
          <w:tcPr>
            <w:tcW w:w="1276" w:type="dxa"/>
            <w:vAlign w:val="center"/>
          </w:tcPr>
          <w:p w14:paraId="0E3D897E">
            <w:pPr>
              <w:pStyle w:val="14"/>
            </w:pPr>
            <w:r>
              <w:t>指标值</w:t>
            </w:r>
          </w:p>
        </w:tc>
        <w:tc>
          <w:tcPr>
            <w:tcW w:w="1843" w:type="dxa"/>
            <w:vAlign w:val="center"/>
          </w:tcPr>
          <w:p w14:paraId="3593E11E">
            <w:pPr>
              <w:pStyle w:val="14"/>
            </w:pPr>
            <w:r>
              <w:t>指标值确定依据</w:t>
            </w:r>
          </w:p>
        </w:tc>
      </w:tr>
      <w:tr w14:paraId="0A151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5A930">
            <w:pPr>
              <w:pStyle w:val="15"/>
            </w:pPr>
            <w:r>
              <w:t>产出指标</w:t>
            </w:r>
          </w:p>
        </w:tc>
        <w:tc>
          <w:tcPr>
            <w:tcW w:w="1276" w:type="dxa"/>
            <w:vAlign w:val="center"/>
          </w:tcPr>
          <w:p w14:paraId="73216352">
            <w:pPr>
              <w:pStyle w:val="13"/>
            </w:pPr>
            <w:r>
              <w:t>数量指标</w:t>
            </w:r>
          </w:p>
        </w:tc>
        <w:tc>
          <w:tcPr>
            <w:tcW w:w="1332" w:type="dxa"/>
            <w:vAlign w:val="center"/>
          </w:tcPr>
          <w:p w14:paraId="2502B8D8">
            <w:pPr>
              <w:pStyle w:val="13"/>
            </w:pPr>
            <w:r>
              <w:t>理论学习中心组笔记本及记录本制作</w:t>
            </w:r>
          </w:p>
        </w:tc>
        <w:tc>
          <w:tcPr>
            <w:tcW w:w="2891" w:type="dxa"/>
            <w:vAlign w:val="center"/>
          </w:tcPr>
          <w:p w14:paraId="27A75F8B">
            <w:pPr>
              <w:pStyle w:val="13"/>
            </w:pPr>
            <w:r>
              <w:t>理论学习中心组笔记本及记录本制作</w:t>
            </w:r>
          </w:p>
        </w:tc>
        <w:tc>
          <w:tcPr>
            <w:tcW w:w="1276" w:type="dxa"/>
            <w:vAlign w:val="center"/>
          </w:tcPr>
          <w:p w14:paraId="386CA017">
            <w:pPr>
              <w:pStyle w:val="13"/>
            </w:pPr>
            <w:r>
              <w:t>1540本</w:t>
            </w:r>
          </w:p>
        </w:tc>
        <w:tc>
          <w:tcPr>
            <w:tcW w:w="1843" w:type="dxa"/>
            <w:vAlign w:val="center"/>
          </w:tcPr>
          <w:p w14:paraId="6FD2492A">
            <w:pPr>
              <w:pStyle w:val="13"/>
            </w:pPr>
            <w:r>
              <w:t>年度工作计划</w:t>
            </w:r>
          </w:p>
        </w:tc>
      </w:tr>
      <w:tr w14:paraId="0A5B6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C5C6F"/>
        </w:tc>
        <w:tc>
          <w:tcPr>
            <w:tcW w:w="1276" w:type="dxa"/>
            <w:vAlign w:val="center"/>
          </w:tcPr>
          <w:p w14:paraId="2909A40D">
            <w:pPr>
              <w:pStyle w:val="13"/>
            </w:pPr>
            <w:r>
              <w:t>质量指标</w:t>
            </w:r>
          </w:p>
        </w:tc>
        <w:tc>
          <w:tcPr>
            <w:tcW w:w="1332" w:type="dxa"/>
            <w:vAlign w:val="center"/>
          </w:tcPr>
          <w:p w14:paraId="20630ACE">
            <w:pPr>
              <w:pStyle w:val="13"/>
            </w:pPr>
            <w:r>
              <w:t>设备验收合格率</w:t>
            </w:r>
          </w:p>
        </w:tc>
        <w:tc>
          <w:tcPr>
            <w:tcW w:w="2891" w:type="dxa"/>
            <w:vAlign w:val="center"/>
          </w:tcPr>
          <w:p w14:paraId="0553AF0A">
            <w:pPr>
              <w:pStyle w:val="13"/>
            </w:pPr>
            <w:r>
              <w:t>设备验收合格率</w:t>
            </w:r>
          </w:p>
        </w:tc>
        <w:tc>
          <w:tcPr>
            <w:tcW w:w="1276" w:type="dxa"/>
            <w:vAlign w:val="center"/>
          </w:tcPr>
          <w:p w14:paraId="7141E9F5">
            <w:pPr>
              <w:pStyle w:val="13"/>
            </w:pPr>
            <w:r>
              <w:t>≥90%</w:t>
            </w:r>
          </w:p>
        </w:tc>
        <w:tc>
          <w:tcPr>
            <w:tcW w:w="1843" w:type="dxa"/>
            <w:vAlign w:val="center"/>
          </w:tcPr>
          <w:p w14:paraId="180C76FE">
            <w:pPr>
              <w:pStyle w:val="13"/>
            </w:pPr>
            <w:r>
              <w:t>年度工作计划</w:t>
            </w:r>
          </w:p>
        </w:tc>
      </w:tr>
      <w:tr w14:paraId="2A853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C4A0D"/>
        </w:tc>
        <w:tc>
          <w:tcPr>
            <w:tcW w:w="1276" w:type="dxa"/>
            <w:vAlign w:val="center"/>
          </w:tcPr>
          <w:p w14:paraId="3F832501">
            <w:pPr>
              <w:pStyle w:val="13"/>
            </w:pPr>
            <w:r>
              <w:t>时效指标</w:t>
            </w:r>
          </w:p>
        </w:tc>
        <w:tc>
          <w:tcPr>
            <w:tcW w:w="1332" w:type="dxa"/>
            <w:vAlign w:val="center"/>
          </w:tcPr>
          <w:p w14:paraId="42144587">
            <w:pPr>
              <w:pStyle w:val="13"/>
            </w:pPr>
            <w:r>
              <w:t>项目完成时间</w:t>
            </w:r>
          </w:p>
        </w:tc>
        <w:tc>
          <w:tcPr>
            <w:tcW w:w="2891" w:type="dxa"/>
            <w:vAlign w:val="center"/>
          </w:tcPr>
          <w:p w14:paraId="29367337">
            <w:pPr>
              <w:pStyle w:val="13"/>
            </w:pPr>
            <w:r>
              <w:t>项目完成时间</w:t>
            </w:r>
          </w:p>
        </w:tc>
        <w:tc>
          <w:tcPr>
            <w:tcW w:w="1276" w:type="dxa"/>
            <w:vAlign w:val="center"/>
          </w:tcPr>
          <w:p w14:paraId="7511241D">
            <w:pPr>
              <w:pStyle w:val="13"/>
            </w:pPr>
            <w:r>
              <w:t>2025年12月31日前完成</w:t>
            </w:r>
          </w:p>
        </w:tc>
        <w:tc>
          <w:tcPr>
            <w:tcW w:w="1843" w:type="dxa"/>
            <w:vAlign w:val="center"/>
          </w:tcPr>
          <w:p w14:paraId="397F8418">
            <w:pPr>
              <w:pStyle w:val="13"/>
            </w:pPr>
            <w:r>
              <w:t>年度工作计划</w:t>
            </w:r>
          </w:p>
        </w:tc>
      </w:tr>
      <w:tr w14:paraId="18865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5D586"/>
        </w:tc>
        <w:tc>
          <w:tcPr>
            <w:tcW w:w="1276" w:type="dxa"/>
            <w:vAlign w:val="center"/>
          </w:tcPr>
          <w:p w14:paraId="60BCC769">
            <w:pPr>
              <w:pStyle w:val="13"/>
            </w:pPr>
            <w:r>
              <w:t>成本指标</w:t>
            </w:r>
          </w:p>
        </w:tc>
        <w:tc>
          <w:tcPr>
            <w:tcW w:w="1332" w:type="dxa"/>
            <w:vAlign w:val="center"/>
          </w:tcPr>
          <w:p w14:paraId="6A9CB1EE">
            <w:pPr>
              <w:pStyle w:val="13"/>
            </w:pPr>
            <w:r>
              <w:t>专项办公经费预算</w:t>
            </w:r>
          </w:p>
        </w:tc>
        <w:tc>
          <w:tcPr>
            <w:tcW w:w="2891" w:type="dxa"/>
            <w:vAlign w:val="center"/>
          </w:tcPr>
          <w:p w14:paraId="3675C2F6">
            <w:pPr>
              <w:pStyle w:val="13"/>
            </w:pPr>
            <w:r>
              <w:t>专项办公经费预算</w:t>
            </w:r>
          </w:p>
        </w:tc>
        <w:tc>
          <w:tcPr>
            <w:tcW w:w="1276" w:type="dxa"/>
            <w:vAlign w:val="center"/>
          </w:tcPr>
          <w:p w14:paraId="4A9D890F">
            <w:pPr>
              <w:pStyle w:val="13"/>
            </w:pPr>
            <w:r>
              <w:t>≤59.2万元</w:t>
            </w:r>
          </w:p>
        </w:tc>
        <w:tc>
          <w:tcPr>
            <w:tcW w:w="1843" w:type="dxa"/>
            <w:vAlign w:val="center"/>
          </w:tcPr>
          <w:p w14:paraId="5D50B9EB">
            <w:pPr>
              <w:pStyle w:val="13"/>
            </w:pPr>
            <w:r>
              <w:t>年度工作计划</w:t>
            </w:r>
          </w:p>
        </w:tc>
      </w:tr>
      <w:tr w14:paraId="1966E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805A63">
            <w:pPr>
              <w:pStyle w:val="15"/>
            </w:pPr>
            <w:r>
              <w:t>效益指标</w:t>
            </w:r>
          </w:p>
        </w:tc>
        <w:tc>
          <w:tcPr>
            <w:tcW w:w="1276" w:type="dxa"/>
            <w:vAlign w:val="center"/>
          </w:tcPr>
          <w:p w14:paraId="699C5E1F">
            <w:pPr>
              <w:pStyle w:val="13"/>
            </w:pPr>
            <w:r>
              <w:t>社会效益指标</w:t>
            </w:r>
          </w:p>
        </w:tc>
        <w:tc>
          <w:tcPr>
            <w:tcW w:w="1332" w:type="dxa"/>
            <w:vAlign w:val="center"/>
          </w:tcPr>
          <w:p w14:paraId="458C2145">
            <w:pPr>
              <w:pStyle w:val="13"/>
            </w:pPr>
            <w:r>
              <w:t>保障机关工作正常运转</w:t>
            </w:r>
          </w:p>
        </w:tc>
        <w:tc>
          <w:tcPr>
            <w:tcW w:w="2891" w:type="dxa"/>
            <w:vAlign w:val="center"/>
          </w:tcPr>
          <w:p w14:paraId="026FFDFA">
            <w:pPr>
              <w:pStyle w:val="13"/>
            </w:pPr>
            <w:r>
              <w:t>保障机关工作正常运转</w:t>
            </w:r>
          </w:p>
        </w:tc>
        <w:tc>
          <w:tcPr>
            <w:tcW w:w="1276" w:type="dxa"/>
            <w:vAlign w:val="center"/>
          </w:tcPr>
          <w:p w14:paraId="1A764782">
            <w:pPr>
              <w:pStyle w:val="13"/>
            </w:pPr>
            <w:r>
              <w:t>保障机关工作正常运转</w:t>
            </w:r>
          </w:p>
        </w:tc>
        <w:tc>
          <w:tcPr>
            <w:tcW w:w="1843" w:type="dxa"/>
            <w:vAlign w:val="center"/>
          </w:tcPr>
          <w:p w14:paraId="002747F9">
            <w:pPr>
              <w:pStyle w:val="13"/>
            </w:pPr>
            <w:r>
              <w:t>年度工作计划</w:t>
            </w:r>
          </w:p>
        </w:tc>
      </w:tr>
      <w:tr w14:paraId="3FE7A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6304A">
            <w:pPr>
              <w:pStyle w:val="15"/>
            </w:pPr>
            <w:r>
              <w:t>满意度指标</w:t>
            </w:r>
          </w:p>
        </w:tc>
        <w:tc>
          <w:tcPr>
            <w:tcW w:w="1276" w:type="dxa"/>
            <w:vAlign w:val="center"/>
          </w:tcPr>
          <w:p w14:paraId="63D796C4">
            <w:pPr>
              <w:pStyle w:val="13"/>
            </w:pPr>
            <w:r>
              <w:t>服务对象满意度指标</w:t>
            </w:r>
          </w:p>
        </w:tc>
        <w:tc>
          <w:tcPr>
            <w:tcW w:w="1332" w:type="dxa"/>
            <w:vAlign w:val="center"/>
          </w:tcPr>
          <w:p w14:paraId="4E042399">
            <w:pPr>
              <w:pStyle w:val="13"/>
            </w:pPr>
            <w:r>
              <w:t>服务对象满意度</w:t>
            </w:r>
          </w:p>
        </w:tc>
        <w:tc>
          <w:tcPr>
            <w:tcW w:w="2891" w:type="dxa"/>
            <w:vAlign w:val="center"/>
          </w:tcPr>
          <w:p w14:paraId="6B3717E6">
            <w:pPr>
              <w:pStyle w:val="13"/>
            </w:pPr>
            <w:r>
              <w:t>机关工作正常运转</w:t>
            </w:r>
          </w:p>
        </w:tc>
        <w:tc>
          <w:tcPr>
            <w:tcW w:w="1276" w:type="dxa"/>
            <w:vAlign w:val="center"/>
          </w:tcPr>
          <w:p w14:paraId="5A96E51B">
            <w:pPr>
              <w:pStyle w:val="13"/>
            </w:pPr>
            <w:r>
              <w:t>≥90%</w:t>
            </w:r>
          </w:p>
        </w:tc>
        <w:tc>
          <w:tcPr>
            <w:tcW w:w="1843" w:type="dxa"/>
            <w:vAlign w:val="center"/>
          </w:tcPr>
          <w:p w14:paraId="49203265">
            <w:pPr>
              <w:pStyle w:val="13"/>
            </w:pPr>
            <w:r>
              <w:t>年度工作计划</w:t>
            </w:r>
          </w:p>
        </w:tc>
      </w:tr>
    </w:tbl>
    <w:p w14:paraId="2BCFBD41">
      <w:pPr>
        <w:sectPr>
          <w:pgSz w:w="11900" w:h="16840"/>
          <w:pgMar w:top="1984" w:right="1304" w:bottom="1134" w:left="1304" w:header="720" w:footer="720" w:gutter="0"/>
          <w:cols w:space="720" w:num="1"/>
        </w:sectPr>
      </w:pPr>
    </w:p>
    <w:p w14:paraId="5F4B36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090FB5">
      <w:pPr>
        <w:spacing w:before="0" w:after="0"/>
        <w:ind w:firstLine="560"/>
        <w:jc w:val="left"/>
        <w:outlineLvl w:val="3"/>
      </w:pPr>
      <w:bookmarkStart w:id="5" w:name="_Toc_4_4_0000000006"/>
      <w:r>
        <w:rPr>
          <w:rFonts w:ascii="方正仿宋_GBK" w:hAnsi="方正仿宋_GBK" w:eastAsia="方正仿宋_GBK" w:cs="方正仿宋_GBK"/>
          <w:color w:val="000000"/>
          <w:sz w:val="28"/>
        </w:rPr>
        <w:t>3.市直机关工委专项会议经费绩效目标表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CD7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D76EDA">
            <w:pPr>
              <w:pStyle w:val="12"/>
            </w:pPr>
            <w:r>
              <w:t>119001中共唐山市委市直机关工作委员会本级</w:t>
            </w:r>
          </w:p>
        </w:tc>
        <w:tc>
          <w:tcPr>
            <w:tcW w:w="1843" w:type="dxa"/>
            <w:tcBorders>
              <w:top w:val="single" w:color="FFFFFF" w:sz="6" w:space="0"/>
              <w:left w:val="single" w:color="FFFFFF" w:sz="6" w:space="0"/>
              <w:right w:val="single" w:color="FFFFFF" w:sz="6" w:space="0"/>
            </w:tcBorders>
            <w:vAlign w:val="center"/>
          </w:tcPr>
          <w:p w14:paraId="6BB25A65">
            <w:pPr>
              <w:pStyle w:val="11"/>
            </w:pPr>
            <w:r>
              <w:t>单位：万元</w:t>
            </w:r>
          </w:p>
        </w:tc>
      </w:tr>
      <w:tr w14:paraId="28DB2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086E0">
            <w:pPr>
              <w:pStyle w:val="14"/>
            </w:pPr>
            <w:r>
              <w:t>项目编码</w:t>
            </w:r>
          </w:p>
        </w:tc>
        <w:tc>
          <w:tcPr>
            <w:tcW w:w="2608" w:type="dxa"/>
            <w:gridSpan w:val="2"/>
            <w:vAlign w:val="center"/>
          </w:tcPr>
          <w:p w14:paraId="38914553">
            <w:pPr>
              <w:pStyle w:val="13"/>
            </w:pPr>
            <w:r>
              <w:t>13020025P00682910309M</w:t>
            </w:r>
          </w:p>
        </w:tc>
        <w:tc>
          <w:tcPr>
            <w:tcW w:w="1587" w:type="dxa"/>
            <w:vAlign w:val="center"/>
          </w:tcPr>
          <w:p w14:paraId="7E6A0410">
            <w:pPr>
              <w:pStyle w:val="14"/>
            </w:pPr>
            <w:r>
              <w:t>项目名称</w:t>
            </w:r>
          </w:p>
        </w:tc>
        <w:tc>
          <w:tcPr>
            <w:tcW w:w="4423" w:type="dxa"/>
            <w:gridSpan w:val="3"/>
            <w:vAlign w:val="center"/>
          </w:tcPr>
          <w:p w14:paraId="3F916776">
            <w:pPr>
              <w:pStyle w:val="13"/>
            </w:pPr>
            <w:r>
              <w:t>市直机关工委专项会议经费</w:t>
            </w:r>
          </w:p>
        </w:tc>
      </w:tr>
      <w:tr w14:paraId="07148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8AF3C">
            <w:pPr>
              <w:pStyle w:val="14"/>
            </w:pPr>
            <w:r>
              <w:t>预算规模及资金用途</w:t>
            </w:r>
          </w:p>
        </w:tc>
        <w:tc>
          <w:tcPr>
            <w:tcW w:w="1276" w:type="dxa"/>
            <w:vAlign w:val="center"/>
          </w:tcPr>
          <w:p w14:paraId="0A89829C">
            <w:pPr>
              <w:pStyle w:val="14"/>
            </w:pPr>
            <w:r>
              <w:t>预算数</w:t>
            </w:r>
          </w:p>
        </w:tc>
        <w:tc>
          <w:tcPr>
            <w:tcW w:w="1332" w:type="dxa"/>
            <w:vAlign w:val="center"/>
          </w:tcPr>
          <w:p w14:paraId="1B6EB5F8">
            <w:pPr>
              <w:pStyle w:val="13"/>
            </w:pPr>
            <w:r>
              <w:t>0.50</w:t>
            </w:r>
          </w:p>
        </w:tc>
        <w:tc>
          <w:tcPr>
            <w:tcW w:w="1587" w:type="dxa"/>
            <w:vAlign w:val="center"/>
          </w:tcPr>
          <w:p w14:paraId="77238FE1">
            <w:pPr>
              <w:pStyle w:val="14"/>
            </w:pPr>
            <w:r>
              <w:t>其中：财政    资金</w:t>
            </w:r>
          </w:p>
        </w:tc>
        <w:tc>
          <w:tcPr>
            <w:tcW w:w="1304" w:type="dxa"/>
            <w:vAlign w:val="center"/>
          </w:tcPr>
          <w:p w14:paraId="15DF91DF">
            <w:pPr>
              <w:pStyle w:val="13"/>
            </w:pPr>
            <w:r>
              <w:t>0.50</w:t>
            </w:r>
          </w:p>
        </w:tc>
        <w:tc>
          <w:tcPr>
            <w:tcW w:w="1276" w:type="dxa"/>
            <w:vAlign w:val="center"/>
          </w:tcPr>
          <w:p w14:paraId="44BA252C">
            <w:pPr>
              <w:pStyle w:val="14"/>
            </w:pPr>
            <w:r>
              <w:t>其他资金</w:t>
            </w:r>
          </w:p>
        </w:tc>
        <w:tc>
          <w:tcPr>
            <w:tcW w:w="1843" w:type="dxa"/>
            <w:vAlign w:val="center"/>
          </w:tcPr>
          <w:p w14:paraId="1340581B">
            <w:pPr>
              <w:pStyle w:val="13"/>
            </w:pPr>
            <w:r>
              <w:t xml:space="preserve"> </w:t>
            </w:r>
          </w:p>
        </w:tc>
      </w:tr>
      <w:tr w14:paraId="0F761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1300C"/>
        </w:tc>
        <w:tc>
          <w:tcPr>
            <w:tcW w:w="8618" w:type="dxa"/>
            <w:gridSpan w:val="6"/>
            <w:vAlign w:val="center"/>
          </w:tcPr>
          <w:p w14:paraId="0C1955FE">
            <w:pPr>
              <w:pStyle w:val="13"/>
            </w:pPr>
            <w:r>
              <w:t>用于组织召开市直机关党的建设工作会议、述职评议会议等</w:t>
            </w:r>
          </w:p>
        </w:tc>
      </w:tr>
      <w:tr w14:paraId="150FE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41DDB">
            <w:pPr>
              <w:pStyle w:val="14"/>
            </w:pPr>
            <w:r>
              <w:t>资金支出计划（%）</w:t>
            </w:r>
          </w:p>
        </w:tc>
        <w:tc>
          <w:tcPr>
            <w:tcW w:w="2608" w:type="dxa"/>
            <w:gridSpan w:val="2"/>
            <w:vAlign w:val="center"/>
          </w:tcPr>
          <w:p w14:paraId="64BEDB3C">
            <w:pPr>
              <w:pStyle w:val="14"/>
            </w:pPr>
            <w:r>
              <w:t>3月底</w:t>
            </w:r>
          </w:p>
        </w:tc>
        <w:tc>
          <w:tcPr>
            <w:tcW w:w="1587" w:type="dxa"/>
            <w:vAlign w:val="center"/>
          </w:tcPr>
          <w:p w14:paraId="104BEF13">
            <w:pPr>
              <w:pStyle w:val="14"/>
            </w:pPr>
            <w:r>
              <w:t>6月底</w:t>
            </w:r>
          </w:p>
        </w:tc>
        <w:tc>
          <w:tcPr>
            <w:tcW w:w="1304" w:type="dxa"/>
            <w:vAlign w:val="center"/>
          </w:tcPr>
          <w:p w14:paraId="781B2739">
            <w:pPr>
              <w:pStyle w:val="14"/>
            </w:pPr>
            <w:r>
              <w:t>10月底</w:t>
            </w:r>
          </w:p>
        </w:tc>
        <w:tc>
          <w:tcPr>
            <w:tcW w:w="3119" w:type="dxa"/>
            <w:gridSpan w:val="2"/>
            <w:vAlign w:val="center"/>
          </w:tcPr>
          <w:p w14:paraId="692AC5F2">
            <w:pPr>
              <w:pStyle w:val="14"/>
            </w:pPr>
            <w:r>
              <w:t>12月底</w:t>
            </w:r>
          </w:p>
        </w:tc>
      </w:tr>
      <w:tr w14:paraId="018B7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2E325"/>
        </w:tc>
        <w:tc>
          <w:tcPr>
            <w:tcW w:w="2608" w:type="dxa"/>
            <w:gridSpan w:val="2"/>
            <w:vAlign w:val="center"/>
          </w:tcPr>
          <w:p w14:paraId="4B3E2EBF">
            <w:pPr>
              <w:pStyle w:val="15"/>
            </w:pPr>
            <w:r>
              <w:t xml:space="preserve"> </w:t>
            </w:r>
          </w:p>
        </w:tc>
        <w:tc>
          <w:tcPr>
            <w:tcW w:w="1587" w:type="dxa"/>
            <w:vAlign w:val="center"/>
          </w:tcPr>
          <w:p w14:paraId="33919833">
            <w:pPr>
              <w:pStyle w:val="15"/>
            </w:pPr>
            <w:r>
              <w:t xml:space="preserve"> </w:t>
            </w:r>
          </w:p>
        </w:tc>
        <w:tc>
          <w:tcPr>
            <w:tcW w:w="1304" w:type="dxa"/>
            <w:vAlign w:val="center"/>
          </w:tcPr>
          <w:p w14:paraId="03E7FC56">
            <w:pPr>
              <w:pStyle w:val="15"/>
            </w:pPr>
            <w:r>
              <w:t xml:space="preserve"> </w:t>
            </w:r>
          </w:p>
        </w:tc>
        <w:tc>
          <w:tcPr>
            <w:tcW w:w="3119" w:type="dxa"/>
            <w:gridSpan w:val="2"/>
            <w:vAlign w:val="center"/>
          </w:tcPr>
          <w:p w14:paraId="72BB5A96">
            <w:pPr>
              <w:pStyle w:val="15"/>
            </w:pPr>
            <w:r>
              <w:t>100%</w:t>
            </w:r>
          </w:p>
        </w:tc>
      </w:tr>
      <w:tr w14:paraId="653D9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CC165">
            <w:pPr>
              <w:pStyle w:val="14"/>
            </w:pPr>
            <w:r>
              <w:t>绩效目标</w:t>
            </w:r>
          </w:p>
        </w:tc>
        <w:tc>
          <w:tcPr>
            <w:tcW w:w="8618" w:type="dxa"/>
            <w:gridSpan w:val="6"/>
            <w:vAlign w:val="center"/>
          </w:tcPr>
          <w:p w14:paraId="441FE7DD">
            <w:pPr>
              <w:pStyle w:val="13"/>
            </w:pPr>
            <w:r>
              <w:t>1.做好会议工作，保障单位业务开展。</w:t>
            </w:r>
          </w:p>
        </w:tc>
      </w:tr>
    </w:tbl>
    <w:p w14:paraId="78FBCD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922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FA11D">
            <w:pPr>
              <w:pStyle w:val="14"/>
            </w:pPr>
            <w:r>
              <w:t>一级指标</w:t>
            </w:r>
          </w:p>
        </w:tc>
        <w:tc>
          <w:tcPr>
            <w:tcW w:w="1276" w:type="dxa"/>
            <w:vAlign w:val="center"/>
          </w:tcPr>
          <w:p w14:paraId="418E8F4C">
            <w:pPr>
              <w:pStyle w:val="14"/>
            </w:pPr>
            <w:r>
              <w:t>二级指标</w:t>
            </w:r>
          </w:p>
        </w:tc>
        <w:tc>
          <w:tcPr>
            <w:tcW w:w="1332" w:type="dxa"/>
            <w:vAlign w:val="center"/>
          </w:tcPr>
          <w:p w14:paraId="0EE57DAF">
            <w:pPr>
              <w:pStyle w:val="14"/>
            </w:pPr>
            <w:r>
              <w:t>三级指标</w:t>
            </w:r>
          </w:p>
        </w:tc>
        <w:tc>
          <w:tcPr>
            <w:tcW w:w="2891" w:type="dxa"/>
            <w:vAlign w:val="center"/>
          </w:tcPr>
          <w:p w14:paraId="452D4F44">
            <w:pPr>
              <w:pStyle w:val="14"/>
            </w:pPr>
            <w:r>
              <w:t>绩效指标描述</w:t>
            </w:r>
          </w:p>
        </w:tc>
        <w:tc>
          <w:tcPr>
            <w:tcW w:w="1276" w:type="dxa"/>
            <w:vAlign w:val="center"/>
          </w:tcPr>
          <w:p w14:paraId="5251E16D">
            <w:pPr>
              <w:pStyle w:val="14"/>
            </w:pPr>
            <w:r>
              <w:t>指标值</w:t>
            </w:r>
          </w:p>
        </w:tc>
        <w:tc>
          <w:tcPr>
            <w:tcW w:w="1843" w:type="dxa"/>
            <w:vAlign w:val="center"/>
          </w:tcPr>
          <w:p w14:paraId="6F6B45AA">
            <w:pPr>
              <w:pStyle w:val="14"/>
            </w:pPr>
            <w:r>
              <w:t>指标值确定依据</w:t>
            </w:r>
          </w:p>
        </w:tc>
      </w:tr>
      <w:tr w14:paraId="78950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45325">
            <w:pPr>
              <w:pStyle w:val="15"/>
            </w:pPr>
            <w:r>
              <w:t>产出指标</w:t>
            </w:r>
          </w:p>
        </w:tc>
        <w:tc>
          <w:tcPr>
            <w:tcW w:w="1276" w:type="dxa"/>
            <w:vAlign w:val="center"/>
          </w:tcPr>
          <w:p w14:paraId="09DF3074">
            <w:pPr>
              <w:pStyle w:val="13"/>
            </w:pPr>
            <w:r>
              <w:t>数量指标</w:t>
            </w:r>
          </w:p>
        </w:tc>
        <w:tc>
          <w:tcPr>
            <w:tcW w:w="1332" w:type="dxa"/>
            <w:vAlign w:val="center"/>
          </w:tcPr>
          <w:p w14:paraId="6ABB7240">
            <w:pPr>
              <w:pStyle w:val="13"/>
            </w:pPr>
            <w:r>
              <w:t>参会人数</w:t>
            </w:r>
          </w:p>
        </w:tc>
        <w:tc>
          <w:tcPr>
            <w:tcW w:w="2891" w:type="dxa"/>
            <w:vAlign w:val="center"/>
          </w:tcPr>
          <w:p w14:paraId="7588B60B">
            <w:pPr>
              <w:pStyle w:val="13"/>
            </w:pPr>
            <w:r>
              <w:t>参会人数</w:t>
            </w:r>
          </w:p>
        </w:tc>
        <w:tc>
          <w:tcPr>
            <w:tcW w:w="1276" w:type="dxa"/>
            <w:vAlign w:val="center"/>
          </w:tcPr>
          <w:p w14:paraId="11252FC6">
            <w:pPr>
              <w:pStyle w:val="13"/>
            </w:pPr>
            <w:r>
              <w:t>100人</w:t>
            </w:r>
          </w:p>
        </w:tc>
        <w:tc>
          <w:tcPr>
            <w:tcW w:w="1843" w:type="dxa"/>
            <w:vAlign w:val="center"/>
          </w:tcPr>
          <w:p w14:paraId="504120CA">
            <w:pPr>
              <w:pStyle w:val="13"/>
            </w:pPr>
            <w:r>
              <w:t>年度工作计划</w:t>
            </w:r>
          </w:p>
        </w:tc>
      </w:tr>
      <w:tr w14:paraId="3EAFC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8A269"/>
        </w:tc>
        <w:tc>
          <w:tcPr>
            <w:tcW w:w="1276" w:type="dxa"/>
            <w:vAlign w:val="center"/>
          </w:tcPr>
          <w:p w14:paraId="7D7322EC">
            <w:pPr>
              <w:pStyle w:val="13"/>
            </w:pPr>
            <w:r>
              <w:t>质量指标</w:t>
            </w:r>
          </w:p>
        </w:tc>
        <w:tc>
          <w:tcPr>
            <w:tcW w:w="1332" w:type="dxa"/>
            <w:vAlign w:val="center"/>
          </w:tcPr>
          <w:p w14:paraId="25E26111">
            <w:pPr>
              <w:pStyle w:val="13"/>
            </w:pPr>
            <w:r>
              <w:t>工作完成率</w:t>
            </w:r>
          </w:p>
        </w:tc>
        <w:tc>
          <w:tcPr>
            <w:tcW w:w="2891" w:type="dxa"/>
            <w:vAlign w:val="center"/>
          </w:tcPr>
          <w:p w14:paraId="68C8B831">
            <w:pPr>
              <w:pStyle w:val="13"/>
            </w:pPr>
            <w:r>
              <w:t>工作完成率</w:t>
            </w:r>
          </w:p>
        </w:tc>
        <w:tc>
          <w:tcPr>
            <w:tcW w:w="1276" w:type="dxa"/>
            <w:vAlign w:val="center"/>
          </w:tcPr>
          <w:p w14:paraId="55657861">
            <w:pPr>
              <w:pStyle w:val="13"/>
            </w:pPr>
            <w:r>
              <w:t>≥90%</w:t>
            </w:r>
          </w:p>
        </w:tc>
        <w:tc>
          <w:tcPr>
            <w:tcW w:w="1843" w:type="dxa"/>
            <w:vAlign w:val="center"/>
          </w:tcPr>
          <w:p w14:paraId="103ED3E9">
            <w:pPr>
              <w:pStyle w:val="13"/>
            </w:pPr>
            <w:r>
              <w:t>年度工作计划</w:t>
            </w:r>
          </w:p>
        </w:tc>
      </w:tr>
      <w:tr w14:paraId="534DC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37DF1"/>
        </w:tc>
        <w:tc>
          <w:tcPr>
            <w:tcW w:w="1276" w:type="dxa"/>
            <w:vAlign w:val="center"/>
          </w:tcPr>
          <w:p w14:paraId="2E4466C0">
            <w:pPr>
              <w:pStyle w:val="13"/>
            </w:pPr>
            <w:r>
              <w:t>时效指标</w:t>
            </w:r>
          </w:p>
        </w:tc>
        <w:tc>
          <w:tcPr>
            <w:tcW w:w="1332" w:type="dxa"/>
            <w:vAlign w:val="center"/>
          </w:tcPr>
          <w:p w14:paraId="599F9753">
            <w:pPr>
              <w:pStyle w:val="13"/>
            </w:pPr>
            <w:r>
              <w:t>工作完成时间</w:t>
            </w:r>
          </w:p>
        </w:tc>
        <w:tc>
          <w:tcPr>
            <w:tcW w:w="2891" w:type="dxa"/>
            <w:vAlign w:val="center"/>
          </w:tcPr>
          <w:p w14:paraId="14FC48F5">
            <w:pPr>
              <w:pStyle w:val="13"/>
            </w:pPr>
            <w:r>
              <w:t>工作完成时间</w:t>
            </w:r>
          </w:p>
        </w:tc>
        <w:tc>
          <w:tcPr>
            <w:tcW w:w="1276" w:type="dxa"/>
            <w:vAlign w:val="center"/>
          </w:tcPr>
          <w:p w14:paraId="07AC02C7">
            <w:pPr>
              <w:pStyle w:val="13"/>
            </w:pPr>
            <w:r>
              <w:t>2025年12月31日前完成</w:t>
            </w:r>
          </w:p>
        </w:tc>
        <w:tc>
          <w:tcPr>
            <w:tcW w:w="1843" w:type="dxa"/>
            <w:vAlign w:val="center"/>
          </w:tcPr>
          <w:p w14:paraId="10FA3494">
            <w:pPr>
              <w:pStyle w:val="13"/>
            </w:pPr>
            <w:r>
              <w:t>年度工作计划</w:t>
            </w:r>
          </w:p>
        </w:tc>
      </w:tr>
      <w:tr w14:paraId="27EA3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17719"/>
        </w:tc>
        <w:tc>
          <w:tcPr>
            <w:tcW w:w="1276" w:type="dxa"/>
            <w:vAlign w:val="center"/>
          </w:tcPr>
          <w:p w14:paraId="000E09DA">
            <w:pPr>
              <w:pStyle w:val="13"/>
            </w:pPr>
            <w:r>
              <w:t>成本指标</w:t>
            </w:r>
          </w:p>
        </w:tc>
        <w:tc>
          <w:tcPr>
            <w:tcW w:w="1332" w:type="dxa"/>
            <w:vAlign w:val="center"/>
          </w:tcPr>
          <w:p w14:paraId="5F57D923">
            <w:pPr>
              <w:pStyle w:val="13"/>
            </w:pPr>
            <w:r>
              <w:t>专项会议经费</w:t>
            </w:r>
          </w:p>
        </w:tc>
        <w:tc>
          <w:tcPr>
            <w:tcW w:w="2891" w:type="dxa"/>
            <w:vAlign w:val="center"/>
          </w:tcPr>
          <w:p w14:paraId="2BB1388F">
            <w:pPr>
              <w:pStyle w:val="13"/>
            </w:pPr>
            <w:r>
              <w:t>专项会议经费</w:t>
            </w:r>
          </w:p>
        </w:tc>
        <w:tc>
          <w:tcPr>
            <w:tcW w:w="1276" w:type="dxa"/>
            <w:vAlign w:val="center"/>
          </w:tcPr>
          <w:p w14:paraId="53A58987">
            <w:pPr>
              <w:pStyle w:val="13"/>
            </w:pPr>
            <w:r>
              <w:t>≤0.5万元</w:t>
            </w:r>
          </w:p>
        </w:tc>
        <w:tc>
          <w:tcPr>
            <w:tcW w:w="1843" w:type="dxa"/>
            <w:vAlign w:val="center"/>
          </w:tcPr>
          <w:p w14:paraId="7433E092">
            <w:pPr>
              <w:pStyle w:val="13"/>
            </w:pPr>
            <w:r>
              <w:t>年度工作计划</w:t>
            </w:r>
          </w:p>
        </w:tc>
      </w:tr>
      <w:tr w14:paraId="69485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B4706E">
            <w:pPr>
              <w:pStyle w:val="15"/>
            </w:pPr>
            <w:r>
              <w:t>效益指标</w:t>
            </w:r>
          </w:p>
        </w:tc>
        <w:tc>
          <w:tcPr>
            <w:tcW w:w="1276" w:type="dxa"/>
            <w:vAlign w:val="center"/>
          </w:tcPr>
          <w:p w14:paraId="117CC9BF">
            <w:pPr>
              <w:pStyle w:val="13"/>
            </w:pPr>
            <w:r>
              <w:t>社会效益指标</w:t>
            </w:r>
          </w:p>
        </w:tc>
        <w:tc>
          <w:tcPr>
            <w:tcW w:w="1332" w:type="dxa"/>
            <w:vAlign w:val="center"/>
          </w:tcPr>
          <w:p w14:paraId="2158EB07">
            <w:pPr>
              <w:pStyle w:val="13"/>
            </w:pPr>
            <w:r>
              <w:t>市直单位党建工作覆盖率</w:t>
            </w:r>
          </w:p>
        </w:tc>
        <w:tc>
          <w:tcPr>
            <w:tcW w:w="2891" w:type="dxa"/>
            <w:vAlign w:val="center"/>
          </w:tcPr>
          <w:p w14:paraId="4865CC86">
            <w:pPr>
              <w:pStyle w:val="13"/>
            </w:pPr>
            <w:r>
              <w:t>市直单位党建工作覆盖率</w:t>
            </w:r>
          </w:p>
        </w:tc>
        <w:tc>
          <w:tcPr>
            <w:tcW w:w="1276" w:type="dxa"/>
            <w:vAlign w:val="center"/>
          </w:tcPr>
          <w:p w14:paraId="149F5DEA">
            <w:pPr>
              <w:pStyle w:val="13"/>
            </w:pPr>
            <w:r>
              <w:t>100%</w:t>
            </w:r>
          </w:p>
        </w:tc>
        <w:tc>
          <w:tcPr>
            <w:tcW w:w="1843" w:type="dxa"/>
            <w:vAlign w:val="center"/>
          </w:tcPr>
          <w:p w14:paraId="38F241D2">
            <w:pPr>
              <w:pStyle w:val="13"/>
            </w:pPr>
            <w:r>
              <w:t>年初工作计划</w:t>
            </w:r>
          </w:p>
        </w:tc>
      </w:tr>
      <w:tr w14:paraId="6D34C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C5890">
            <w:pPr>
              <w:pStyle w:val="15"/>
            </w:pPr>
            <w:r>
              <w:t>满意度指标</w:t>
            </w:r>
          </w:p>
        </w:tc>
        <w:tc>
          <w:tcPr>
            <w:tcW w:w="1276" w:type="dxa"/>
            <w:vAlign w:val="center"/>
          </w:tcPr>
          <w:p w14:paraId="6FFA7397">
            <w:pPr>
              <w:pStyle w:val="13"/>
            </w:pPr>
            <w:r>
              <w:t>服务对象满意度指标</w:t>
            </w:r>
          </w:p>
        </w:tc>
        <w:tc>
          <w:tcPr>
            <w:tcW w:w="1332" w:type="dxa"/>
            <w:vAlign w:val="center"/>
          </w:tcPr>
          <w:p w14:paraId="4815BE80">
            <w:pPr>
              <w:pStyle w:val="13"/>
            </w:pPr>
            <w:r>
              <w:t>确保市直单位党建工作全覆盖</w:t>
            </w:r>
          </w:p>
        </w:tc>
        <w:tc>
          <w:tcPr>
            <w:tcW w:w="2891" w:type="dxa"/>
            <w:vAlign w:val="center"/>
          </w:tcPr>
          <w:p w14:paraId="3E586657">
            <w:pPr>
              <w:pStyle w:val="13"/>
            </w:pPr>
            <w:r>
              <w:t>确保市直单位党建工作全覆盖</w:t>
            </w:r>
          </w:p>
        </w:tc>
        <w:tc>
          <w:tcPr>
            <w:tcW w:w="1276" w:type="dxa"/>
            <w:vAlign w:val="center"/>
          </w:tcPr>
          <w:p w14:paraId="7DE2E2AB">
            <w:pPr>
              <w:pStyle w:val="13"/>
            </w:pPr>
            <w:r>
              <w:t>100%</w:t>
            </w:r>
          </w:p>
        </w:tc>
        <w:tc>
          <w:tcPr>
            <w:tcW w:w="1843" w:type="dxa"/>
            <w:vAlign w:val="center"/>
          </w:tcPr>
          <w:p w14:paraId="760B4111">
            <w:pPr>
              <w:pStyle w:val="13"/>
            </w:pPr>
            <w:r>
              <w:t>年初工作计划</w:t>
            </w:r>
          </w:p>
        </w:tc>
      </w:tr>
    </w:tbl>
    <w:p w14:paraId="42ED2B0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61DCA">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B7AE">
    <w:pPr>
      <w:jc w:val="left"/>
    </w:pPr>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E05B8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2109</Words>
  <Characters>2309</Characters>
  <TotalTime>1</TotalTime>
  <ScaleCrop>false</ScaleCrop>
  <LinksUpToDate>false</LinksUpToDate>
  <CharactersWithSpaces>2379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2024-12-31T15:03:00Z</dcterms:created>
  <dc:creator>Administrator</dc:creator>
  <cp:lastModifiedBy>唐葫芦</cp:lastModifiedBy>
  <dcterms:modified xsi:type="dcterms:W3CDTF">2025-03-26T08:05:43Z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eyJoZGlkIjoiYTkyNzE2YzNlMWJjMjFjNTZmYjg2ODdhMDcxODgyNTQiLCJ1c2VySWQiOiIzNTA4OTk1MDYifQ==</vt:lpwstr>
  </property>
  <property fmtid="{D5CDD505-2E9C-101B-9397-08002B2CF9AE}" pid="3" name="KSOProductBuildVer">
    <vt:lpwstr>2052-12.1.0.20305</vt:lpwstr>
  </property>
  <property fmtid="{D5CDD505-2E9C-101B-9397-08002B2CF9AE}" pid="4" name="ICV">
    <vt:lpwstr>842BB80610E2477CBA8A201B56AABFA0_12</vt:lpwstr>
  </property>
</Properties>
</file>