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09" w:rsidRDefault="008D5E10">
      <w:pPr>
        <w:jc w:val="center"/>
      </w:pPr>
      <w:bookmarkStart w:id="0" w:name="_GoBack"/>
      <w:bookmarkEnd w:id="0"/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06109" w:rsidRDefault="008D5E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06109" w:rsidRDefault="008D5E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06109" w:rsidRDefault="008D5E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中国共产党唐山市委员会党史研究室</w:t>
      </w:r>
    </w:p>
    <w:p w:rsidR="00706109" w:rsidRDefault="008D5E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2025年部门预算绩效文本</w:t>
      </w:r>
    </w:p>
    <w:p w:rsidR="00706109" w:rsidRDefault="008D5E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706109" w:rsidRDefault="008D5E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6109" w:rsidRDefault="008D5E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6109" w:rsidRDefault="008D5E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6109" w:rsidRDefault="008D5E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6109" w:rsidRDefault="008D5E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6109" w:rsidRDefault="008D5E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6109" w:rsidRDefault="008D5E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6109" w:rsidRDefault="008D5E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6109" w:rsidRDefault="008D5E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6109" w:rsidRDefault="008D5E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6109" w:rsidRDefault="008D5E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6109" w:rsidRDefault="008D5E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6109" w:rsidRDefault="008D5E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6109" w:rsidRDefault="008D5E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6109" w:rsidRDefault="008D5E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6109" w:rsidRDefault="008D5E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6109" w:rsidRDefault="008D5E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6109" w:rsidRDefault="008D5E10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06109" w:rsidRDefault="008D5E10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中国共产党唐山市委员会党史研究室编制</w:t>
      </w:r>
    </w:p>
    <w:p w:rsidR="00706109" w:rsidRDefault="008D5E10">
      <w:pPr>
        <w:jc w:val="center"/>
        <w:sectPr w:rsidR="0070610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唐山市财政局审核</w:t>
      </w:r>
    </w:p>
    <w:p w:rsidR="00706109" w:rsidRDefault="00706109">
      <w:pPr>
        <w:jc w:val="center"/>
        <w:sectPr w:rsidR="00706109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706109" w:rsidRDefault="008D5E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706109" w:rsidRDefault="008D5E1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706109" w:rsidRDefault="008D5E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706109" w:rsidRDefault="008D5E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 w:rsidR="00706109" w:rsidRDefault="00706109">
      <w:pPr>
        <w:pStyle w:val="11"/>
        <w:tabs>
          <w:tab w:val="right" w:leader="dot" w:pos="9282"/>
        </w:tabs>
      </w:pPr>
      <w:r>
        <w:fldChar w:fldCharType="begin"/>
      </w:r>
      <w:r w:rsidR="008D5E10">
        <w:instrText>TOC \o "2-2" \h \z \u</w:instrText>
      </w:r>
      <w:r>
        <w:fldChar w:fldCharType="separate"/>
      </w:r>
      <w:hyperlink w:anchor="_Toc_2_2_0000000001" w:history="1">
        <w:r w:rsidR="008D5E10">
          <w:t>一、总体绩效目标</w:t>
        </w:r>
        <w:r w:rsidR="008D5E10">
          <w:tab/>
        </w:r>
        <w:r>
          <w:fldChar w:fldCharType="begin"/>
        </w:r>
        <w:r w:rsidR="008D5E10">
          <w:instrText>PAGEREF _Toc_2_2_0000000001 \h</w:instrText>
        </w:r>
        <w:r>
          <w:fldChar w:fldCharType="separate"/>
        </w:r>
        <w:r w:rsidR="008D5E10">
          <w:t>1</w:t>
        </w:r>
        <w:r>
          <w:fldChar w:fldCharType="end"/>
        </w:r>
      </w:hyperlink>
    </w:p>
    <w:p w:rsidR="00706109" w:rsidRDefault="000B4EEB">
      <w:pPr>
        <w:pStyle w:val="11"/>
        <w:tabs>
          <w:tab w:val="right" w:leader="dot" w:pos="9282"/>
        </w:tabs>
      </w:pPr>
      <w:hyperlink w:anchor="_Toc_2_2_0000000002" w:history="1">
        <w:r w:rsidR="008D5E10">
          <w:t>二、分项绩效目标</w:t>
        </w:r>
        <w:r w:rsidR="008D5E10">
          <w:tab/>
        </w:r>
        <w:r w:rsidR="00706109">
          <w:fldChar w:fldCharType="begin"/>
        </w:r>
        <w:r w:rsidR="008D5E10">
          <w:instrText>PAGEREF _Toc_2_2_0000000002 \h</w:instrText>
        </w:r>
        <w:r w:rsidR="00706109">
          <w:fldChar w:fldCharType="separate"/>
        </w:r>
        <w:r w:rsidR="008D5E10">
          <w:t>1</w:t>
        </w:r>
        <w:r w:rsidR="00706109">
          <w:fldChar w:fldCharType="end"/>
        </w:r>
      </w:hyperlink>
    </w:p>
    <w:p w:rsidR="00706109" w:rsidRDefault="000B4EEB">
      <w:pPr>
        <w:pStyle w:val="11"/>
        <w:tabs>
          <w:tab w:val="right" w:leader="dot" w:pos="9282"/>
        </w:tabs>
      </w:pPr>
      <w:hyperlink w:anchor="_Toc_2_2_0000000003" w:history="1">
        <w:r w:rsidR="008D5E10">
          <w:t>三、工作保障措施</w:t>
        </w:r>
        <w:r w:rsidR="008D5E10">
          <w:tab/>
        </w:r>
        <w:r w:rsidR="00706109">
          <w:fldChar w:fldCharType="begin"/>
        </w:r>
        <w:r w:rsidR="008D5E10">
          <w:instrText>PAGEREF _Toc_2_2_0000000003 \h</w:instrText>
        </w:r>
        <w:r w:rsidR="00706109">
          <w:fldChar w:fldCharType="separate"/>
        </w:r>
        <w:r w:rsidR="008D5E10">
          <w:t>2</w:t>
        </w:r>
        <w:r w:rsidR="00706109">
          <w:fldChar w:fldCharType="end"/>
        </w:r>
      </w:hyperlink>
    </w:p>
    <w:p w:rsidR="00706109" w:rsidRDefault="00706109">
      <w:r>
        <w:fldChar w:fldCharType="end"/>
      </w:r>
    </w:p>
    <w:p w:rsidR="00706109" w:rsidRDefault="008D5E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 w:rsidR="00706109" w:rsidRDefault="00706109">
      <w:pPr>
        <w:pStyle w:val="11"/>
        <w:tabs>
          <w:tab w:val="right" w:leader="dot" w:pos="9282"/>
        </w:tabs>
      </w:pPr>
      <w:r>
        <w:fldChar w:fldCharType="begin"/>
      </w:r>
      <w:r w:rsidR="008D5E10">
        <w:instrText>TOC \o "4-4" \h \z \u</w:instrText>
      </w:r>
      <w:r>
        <w:fldChar w:fldCharType="separate"/>
      </w:r>
      <w:hyperlink w:anchor="_Toc_4_4_0000000004" w:history="1">
        <w:r w:rsidR="008D5E10">
          <w:t>1.</w:t>
        </w:r>
        <w:r w:rsidR="008D5E10">
          <w:t>《中国共产党唐山历史》三卷本专项经费绩效目标表</w:t>
        </w:r>
        <w:r w:rsidR="008D5E10">
          <w:tab/>
        </w:r>
        <w:r>
          <w:fldChar w:fldCharType="begin"/>
        </w:r>
        <w:r w:rsidR="008D5E10">
          <w:instrText>PAGEREF _Toc_4_4_0000000004 \h</w:instrText>
        </w:r>
        <w:r>
          <w:fldChar w:fldCharType="separate"/>
        </w:r>
        <w:r w:rsidR="008D5E10">
          <w:t>5</w:t>
        </w:r>
        <w:r>
          <w:fldChar w:fldCharType="end"/>
        </w:r>
      </w:hyperlink>
    </w:p>
    <w:p w:rsidR="00706109" w:rsidRDefault="000B4EEB">
      <w:pPr>
        <w:pStyle w:val="11"/>
        <w:tabs>
          <w:tab w:val="right" w:leader="dot" w:pos="9282"/>
        </w:tabs>
      </w:pPr>
      <w:hyperlink w:anchor="_Toc_4_4_0000000005" w:history="1">
        <w:r w:rsidR="008D5E10">
          <w:t>2.</w:t>
        </w:r>
        <w:r w:rsidR="008D5E10">
          <w:t>党史专项出版费绩效目标表</w:t>
        </w:r>
        <w:r w:rsidR="008D5E10">
          <w:tab/>
        </w:r>
        <w:r w:rsidR="00706109">
          <w:fldChar w:fldCharType="begin"/>
        </w:r>
        <w:r w:rsidR="008D5E10">
          <w:instrText>PAGEREF _Toc_4_4_0000000005 \h</w:instrText>
        </w:r>
        <w:r w:rsidR="00706109">
          <w:fldChar w:fldCharType="separate"/>
        </w:r>
        <w:r w:rsidR="008D5E10">
          <w:t>6</w:t>
        </w:r>
        <w:r w:rsidR="00706109">
          <w:fldChar w:fldCharType="end"/>
        </w:r>
      </w:hyperlink>
    </w:p>
    <w:p w:rsidR="00706109" w:rsidRDefault="000B4EEB">
      <w:pPr>
        <w:pStyle w:val="11"/>
        <w:tabs>
          <w:tab w:val="right" w:leader="dot" w:pos="9282"/>
        </w:tabs>
      </w:pPr>
      <w:hyperlink w:anchor="_Toc_4_4_0000000006" w:history="1">
        <w:r w:rsidR="008D5E10">
          <w:t>3.</w:t>
        </w:r>
        <w:r w:rsidR="008D5E10">
          <w:t>党研室办公设备购置费绩效目标表</w:t>
        </w:r>
        <w:r w:rsidR="008D5E10">
          <w:tab/>
        </w:r>
        <w:r w:rsidR="00706109">
          <w:fldChar w:fldCharType="begin"/>
        </w:r>
        <w:r w:rsidR="008D5E10">
          <w:instrText>PAGEREF _Toc_4_4_0000000006 \h</w:instrText>
        </w:r>
        <w:r w:rsidR="00706109">
          <w:fldChar w:fldCharType="separate"/>
        </w:r>
        <w:r w:rsidR="008D5E10">
          <w:t>7</w:t>
        </w:r>
        <w:r w:rsidR="00706109">
          <w:fldChar w:fldCharType="end"/>
        </w:r>
      </w:hyperlink>
    </w:p>
    <w:p w:rsidR="00706109" w:rsidRDefault="000B4EEB">
      <w:pPr>
        <w:pStyle w:val="11"/>
        <w:tabs>
          <w:tab w:val="right" w:leader="dot" w:pos="9282"/>
        </w:tabs>
      </w:pPr>
      <w:hyperlink w:anchor="_Toc_4_4_0000000007" w:history="1">
        <w:r w:rsidR="008D5E10">
          <w:t>4.</w:t>
        </w:r>
        <w:r w:rsidR="008D5E10">
          <w:t>党研室全市党史相关会议绩效目标表</w:t>
        </w:r>
        <w:r w:rsidR="008D5E10">
          <w:tab/>
        </w:r>
        <w:r w:rsidR="00706109">
          <w:fldChar w:fldCharType="begin"/>
        </w:r>
        <w:r w:rsidR="008D5E10">
          <w:instrText>PAGEREF _Toc_4_4_0000000007 \h</w:instrText>
        </w:r>
        <w:r w:rsidR="00706109">
          <w:fldChar w:fldCharType="separate"/>
        </w:r>
        <w:r w:rsidR="008D5E10">
          <w:t>8</w:t>
        </w:r>
        <w:r w:rsidR="00706109">
          <w:fldChar w:fldCharType="end"/>
        </w:r>
      </w:hyperlink>
    </w:p>
    <w:p w:rsidR="00706109" w:rsidRDefault="000B4EEB">
      <w:pPr>
        <w:pStyle w:val="11"/>
        <w:tabs>
          <w:tab w:val="right" w:leader="dot" w:pos="9282"/>
        </w:tabs>
      </w:pPr>
      <w:hyperlink w:anchor="_Toc_4_4_0000000008" w:history="1">
        <w:r w:rsidR="008D5E10">
          <w:t>5.</w:t>
        </w:r>
        <w:r w:rsidR="008D5E10">
          <w:t>革命遗址和纪念设施普查工作专项经费绩效目标表</w:t>
        </w:r>
        <w:r w:rsidR="008D5E10">
          <w:tab/>
        </w:r>
        <w:r w:rsidR="00706109">
          <w:fldChar w:fldCharType="begin"/>
        </w:r>
        <w:r w:rsidR="008D5E10">
          <w:instrText>PAGEREF _Toc_4_4_0000000008 \h</w:instrText>
        </w:r>
        <w:r w:rsidR="00706109">
          <w:fldChar w:fldCharType="separate"/>
        </w:r>
        <w:r w:rsidR="008D5E10">
          <w:t>9</w:t>
        </w:r>
        <w:r w:rsidR="00706109">
          <w:fldChar w:fldCharType="end"/>
        </w:r>
      </w:hyperlink>
    </w:p>
    <w:p w:rsidR="00706109" w:rsidRDefault="000B4EEB">
      <w:pPr>
        <w:pStyle w:val="11"/>
        <w:tabs>
          <w:tab w:val="right" w:leader="dot" w:pos="9282"/>
        </w:tabs>
      </w:pPr>
      <w:hyperlink w:anchor="_Toc_4_4_0000000009" w:history="1">
        <w:r w:rsidR="008D5E10">
          <w:t>6.</w:t>
        </w:r>
        <w:r w:rsidR="008D5E10">
          <w:t>网宣工作经费绩效目标表</w:t>
        </w:r>
        <w:r w:rsidR="008D5E10">
          <w:tab/>
        </w:r>
        <w:r w:rsidR="00706109">
          <w:fldChar w:fldCharType="begin"/>
        </w:r>
        <w:r w:rsidR="008D5E10">
          <w:instrText>PAGEREF _Toc_4_4_0000000009 \h</w:instrText>
        </w:r>
        <w:r w:rsidR="00706109">
          <w:fldChar w:fldCharType="separate"/>
        </w:r>
        <w:r w:rsidR="008D5E10">
          <w:t>10</w:t>
        </w:r>
        <w:r w:rsidR="00706109">
          <w:fldChar w:fldCharType="end"/>
        </w:r>
      </w:hyperlink>
    </w:p>
    <w:p w:rsidR="00706109" w:rsidRDefault="000B4EEB">
      <w:pPr>
        <w:pStyle w:val="11"/>
        <w:tabs>
          <w:tab w:val="right" w:leader="dot" w:pos="9282"/>
        </w:tabs>
      </w:pPr>
      <w:hyperlink w:anchor="_Toc_4_4_0000000010" w:history="1">
        <w:r w:rsidR="008D5E10">
          <w:t>7.</w:t>
        </w:r>
        <w:r w:rsidR="008D5E10">
          <w:t>专项维修经费绩效目标表</w:t>
        </w:r>
        <w:r w:rsidR="008D5E10">
          <w:tab/>
        </w:r>
        <w:r w:rsidR="00706109">
          <w:fldChar w:fldCharType="begin"/>
        </w:r>
        <w:r w:rsidR="008D5E10">
          <w:instrText>PAGEREF _Toc_4_4_0000000010 \h</w:instrText>
        </w:r>
        <w:r w:rsidR="00706109">
          <w:fldChar w:fldCharType="separate"/>
        </w:r>
        <w:r w:rsidR="008D5E10">
          <w:t>11</w:t>
        </w:r>
        <w:r w:rsidR="00706109">
          <w:fldChar w:fldCharType="end"/>
        </w:r>
      </w:hyperlink>
    </w:p>
    <w:p w:rsidR="00706109" w:rsidRDefault="00706109">
      <w:r>
        <w:fldChar w:fldCharType="end"/>
      </w:r>
    </w:p>
    <w:p w:rsidR="00706109" w:rsidRDefault="008D5E10">
      <w:pPr>
        <w:sectPr w:rsidR="00706109">
          <w:footerReference w:type="even" r:id="rId12"/>
          <w:footerReference w:type="default" r:id="rId13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706109" w:rsidRDefault="008D5E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706109" w:rsidRDefault="008D5E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706109" w:rsidRDefault="008D5E1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706109" w:rsidRDefault="008D5E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706109" w:rsidRDefault="008D5E10">
      <w:pPr>
        <w:spacing w:before="10" w:after="10"/>
        <w:ind w:firstLine="560"/>
        <w:outlineLvl w:val="1"/>
      </w:pPr>
      <w:bookmarkStart w:id="1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1"/>
    </w:p>
    <w:p w:rsidR="00706109" w:rsidRDefault="008D5E10">
      <w:pPr>
        <w:pStyle w:val="-"/>
      </w:pPr>
      <w:r>
        <w:t>中共唐山市委党史研究室是市委负责党史研究工作的直属事业机构，主要承担并组织完成上级下达的地方党史资料征集、编纂、研究和宣传工作。负责研究习近平新时代中国特色社会主义思想。跟踪研究新时代坚持和发展中国特色社会主义的理论和实践进程，加强党的十八大以来中共河北历史的研究。征集、整理、研究党和国家领导人，我省主要领导在唐山市活动的重要文献资料。加强对中共唐山历史文物和党史遗址、遗迹进行普查保护工作，征集中共党史非物质文化遗产，建设唐山市中共</w:t>
      </w:r>
      <w:r w:rsidR="001620EA">
        <w:t>党史学习教育</w:t>
      </w:r>
      <w:r>
        <w:t>基地；负责指导和协调全市各县（市）区、市直有关单位的党史及其他有关资料的征编研工作；承担课题攻关等协作任务；研究地方党史，为党委和政府决策提供历史镜鉴，并为党的建设和两个文明建设服务；对党员干部和群众进行党史宣传教育，为培养干部和</w:t>
      </w:r>
      <w:r>
        <w:t>“</w:t>
      </w:r>
      <w:r>
        <w:t>四有</w:t>
      </w:r>
      <w:r>
        <w:t>”</w:t>
      </w:r>
      <w:r>
        <w:t>新人服务；承担市委交办的其他工作。</w:t>
      </w:r>
    </w:p>
    <w:p w:rsidR="00706109" w:rsidRDefault="008D5E10">
      <w:pPr>
        <w:pStyle w:val="-"/>
      </w:pPr>
      <w:r>
        <w:t>2025</w:t>
      </w:r>
      <w:r>
        <w:t>年要继续党史研究工作，要承担并组织完成上级下达的地方党史资料征集、编纂、研究和宣传工作。编写完善《中国共产党唐山历史》三卷本初稿、编纂出版《中共唐山年鉴（</w:t>
      </w:r>
      <w:r>
        <w:t>2025</w:t>
      </w:r>
      <w:r>
        <w:t>年卷）》、征集编纂《唐山市民主革命时期党史资料全集》（暂定名）、编写出版《唐山党史》内刊、继续利用唐山党史网、微信公众号加大党史宣教力度。</w:t>
      </w:r>
    </w:p>
    <w:p w:rsidR="00706109" w:rsidRDefault="008D5E10">
      <w:pPr>
        <w:spacing w:before="10" w:after="10"/>
        <w:ind w:firstLine="560"/>
        <w:outlineLvl w:val="1"/>
      </w:pPr>
      <w:bookmarkStart w:id="2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2"/>
    </w:p>
    <w:p w:rsidR="00706109" w:rsidRDefault="008D5E10">
      <w:pPr>
        <w:pStyle w:val="-0"/>
      </w:pPr>
      <w:r>
        <w:t>（一）开展党史征编工作</w:t>
      </w:r>
    </w:p>
    <w:p w:rsidR="00706109" w:rsidRDefault="008D5E10">
      <w:pPr>
        <w:pStyle w:val="-0"/>
      </w:pPr>
      <w:r>
        <w:t>绩效目标：通过以上项目建设，完成地方党史资料的征集、编纂、研究、宣传工作。征集、整理、研究重要文献资料。协调指导基层党史征编研工作。</w:t>
      </w:r>
    </w:p>
    <w:p w:rsidR="00706109" w:rsidRDefault="008D5E10">
      <w:pPr>
        <w:pStyle w:val="-0"/>
      </w:pPr>
      <w:r>
        <w:t>绩效指标：《中共唐山年鉴》</w:t>
      </w:r>
      <w:r>
        <w:t>800</w:t>
      </w:r>
      <w:r>
        <w:t>册。</w:t>
      </w:r>
    </w:p>
    <w:p w:rsidR="00706109" w:rsidRDefault="008D5E10">
      <w:pPr>
        <w:pStyle w:val="-0"/>
      </w:pPr>
      <w:r>
        <w:t>（二）开展党史研究工作</w:t>
      </w:r>
    </w:p>
    <w:p w:rsidR="00706109" w:rsidRDefault="008D5E10">
      <w:pPr>
        <w:pStyle w:val="-0"/>
      </w:pPr>
      <w:r>
        <w:lastRenderedPageBreak/>
        <w:t>绩效目标：通过以上项目建设，跟踪研究新时代坚持和发展中国特色社会主义的理论和实践进程，加强党的十八大以来中国河北历史的研究。承担与其他地区党史部门的课题攻关等协作任务。</w:t>
      </w:r>
    </w:p>
    <w:p w:rsidR="00706109" w:rsidRDefault="008D5E10">
      <w:pPr>
        <w:pStyle w:val="-0"/>
      </w:pPr>
      <w:r>
        <w:t>绩效指标：全年召开党史研讨相关会议</w:t>
      </w:r>
      <w:r>
        <w:t>1</w:t>
      </w:r>
      <w:r>
        <w:t>次。</w:t>
      </w:r>
    </w:p>
    <w:p w:rsidR="00706109" w:rsidRDefault="008D5E10">
      <w:pPr>
        <w:pStyle w:val="-0"/>
      </w:pPr>
      <w:r>
        <w:t>（三）开展党史宣教工作</w:t>
      </w:r>
    </w:p>
    <w:p w:rsidR="00706109" w:rsidRDefault="008D5E10">
      <w:pPr>
        <w:pStyle w:val="-0"/>
      </w:pPr>
      <w:r>
        <w:t>绩效目标：通过以上项目建设，运用党史资料和编研成果对党史干部和广大群众进行党史宣传教育，资政育人，为培养跨世纪合格干部和</w:t>
      </w:r>
      <w:r>
        <w:t>“</w:t>
      </w:r>
      <w:r>
        <w:t>四有</w:t>
      </w:r>
      <w:r>
        <w:t>”</w:t>
      </w:r>
      <w:r>
        <w:t>新人服务。</w:t>
      </w:r>
    </w:p>
    <w:p w:rsidR="00706109" w:rsidRDefault="008D5E10">
      <w:pPr>
        <w:pStyle w:val="-0"/>
      </w:pPr>
      <w:r>
        <w:t>绩效指标：完成《唐山党史》期刊</w:t>
      </w:r>
      <w:r>
        <w:t>4</w:t>
      </w:r>
      <w:r>
        <w:t>期；微信公众号推送文章约</w:t>
      </w:r>
      <w:r>
        <w:t>300</w:t>
      </w:r>
      <w:r>
        <w:t>篇。</w:t>
      </w:r>
    </w:p>
    <w:p w:rsidR="00706109" w:rsidRDefault="008D5E10">
      <w:pPr>
        <w:spacing w:before="10" w:after="10"/>
        <w:ind w:firstLine="560"/>
        <w:outlineLvl w:val="1"/>
      </w:pPr>
      <w:bookmarkStart w:id="3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3"/>
    </w:p>
    <w:p w:rsidR="00706109" w:rsidRDefault="008D5E10">
      <w:pPr>
        <w:pStyle w:val="-1"/>
      </w:pPr>
      <w:r>
        <w:t>（一）完善制度建设：制定完善预算绩效管理制度、资金管理办法、工作保障制度、内部控制制度等，为全年预算绩效目标的实现奠定制度基础。</w:t>
      </w:r>
    </w:p>
    <w:p w:rsidR="00706109" w:rsidRDefault="008D5E10">
      <w:pPr>
        <w:pStyle w:val="-1"/>
      </w:pPr>
      <w:r>
        <w:t>（二）加强支出管理：优化支出结构、编细编实预算、加快履行政府采购手续、加快项目启动、及时支付资金等多种措施，确保支出进度达标。</w:t>
      </w:r>
    </w:p>
    <w:p w:rsidR="00706109" w:rsidRDefault="008D5E10">
      <w:pPr>
        <w:pStyle w:val="-1"/>
      </w:pPr>
      <w:r>
        <w:t>（三）加强绩效运行监控：按要求开展绩效运行监控，发现问题及时采取措施，确保绩效目标如期保质实现。</w:t>
      </w:r>
    </w:p>
    <w:p w:rsidR="00706109" w:rsidRDefault="008D5E10">
      <w:pPr>
        <w:pStyle w:val="-1"/>
      </w:pPr>
      <w:r>
        <w:t>（四）做好绩效自评：按要求开展上年度部门预算绩效自评和重点评价工作，对评价中发现的问题及时整改，调整优化支出结构，提高财政资金使用效益。</w:t>
      </w:r>
    </w:p>
    <w:p w:rsidR="00706109" w:rsidRDefault="008D5E10">
      <w:pPr>
        <w:pStyle w:val="-1"/>
      </w:pPr>
      <w:r>
        <w:t>（五）规范财务资产管理：完善财务管理制度和国有资产管理制度，严格审批程序，加强固定资产登记、使用和报废处置管理，做到支出合理，物尽其用。</w:t>
      </w:r>
    </w:p>
    <w:p w:rsidR="00706109" w:rsidRDefault="008D5E10">
      <w:pPr>
        <w:pStyle w:val="-1"/>
      </w:pPr>
      <w:r>
        <w:t>（六）加强内部监督：进一步完善内部控制建设，修订内部控制制度，加强内部监督制度建设，对绩效运行情况、重大支出决策、资产处置及其他重要经济业务事项的决策和执行进行督导，对会计资料进行内部审计，并配合做好审计、巡查、财政监督等外部监督工作，确保财政资金安全有效。</w:t>
      </w:r>
    </w:p>
    <w:p w:rsidR="00706109" w:rsidRDefault="008D5E10">
      <w:pPr>
        <w:pStyle w:val="-1"/>
      </w:pPr>
      <w:r>
        <w:lastRenderedPageBreak/>
        <w:t>（七）加强宣传培训调研：加强人员培训，提高本部门职工业务素质；加强调研，提出优化财政资金配置、提高资金使用效益的意见；加大宣传力度，强化预算绩效管理意识，促进预算绩效管理水平进一步提升。</w:t>
      </w:r>
      <w:r>
        <w:t xml:space="preserve">   (</w:t>
      </w:r>
      <w:r>
        <w:t>八）加强部门沟通、凝聚工作合力，厚植爱国情怀，在全市大力营造学习党史、宣传党史的浓厚氛围，为加强唐山</w:t>
      </w:r>
      <w:r>
        <w:t>“</w:t>
      </w:r>
      <w:r>
        <w:t>三个努力建成</w:t>
      </w:r>
      <w:r>
        <w:t>”“</w:t>
      </w:r>
      <w:r>
        <w:t>三个走在前列</w:t>
      </w:r>
      <w:r>
        <w:t>”</w:t>
      </w:r>
      <w:r>
        <w:t>步伐凝聚红色力量。</w:t>
      </w:r>
    </w:p>
    <w:p w:rsidR="00706109" w:rsidRDefault="008D5E10">
      <w:pPr>
        <w:pStyle w:val="-1"/>
      </w:pPr>
      <w:r>
        <w:t>（九）落实涉党史意识形态工作责任制，不断发挥党史宣传阵地作用，强化舆论引导，弘扬主旋律，传播正能量。</w:t>
      </w:r>
    </w:p>
    <w:p w:rsidR="00706109" w:rsidRDefault="008D5E10">
      <w:pPr>
        <w:jc w:val="center"/>
        <w:sectPr w:rsidR="00706109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706109" w:rsidRDefault="008D5E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706109" w:rsidRDefault="008D5E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06109" w:rsidRDefault="008D5E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06109" w:rsidRDefault="008D5E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706109" w:rsidRDefault="008D5E10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706109" w:rsidRDefault="008D5E1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706109" w:rsidRDefault="008D5E10">
      <w:pPr>
        <w:jc w:val="center"/>
        <w:sectPr w:rsidR="00706109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706109" w:rsidRDefault="008D5E1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06109" w:rsidRDefault="008D5E10">
      <w:pPr>
        <w:ind w:firstLine="560"/>
        <w:outlineLvl w:val="3"/>
      </w:pPr>
      <w:bookmarkStart w:id="4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1.《中国共产党唐山历史》三卷本专项经费绩效目标表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06109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6109" w:rsidRDefault="008D5E10">
            <w:pPr>
              <w:pStyle w:val="5"/>
            </w:pPr>
            <w:r>
              <w:t>120001中国共产党唐山市委员会党史研究室本级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6109" w:rsidRDefault="008D5E10">
            <w:pPr>
              <w:pStyle w:val="4"/>
            </w:pPr>
            <w:r>
              <w:t>单位：万元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06109" w:rsidRDefault="008D5E10">
            <w:pPr>
              <w:pStyle w:val="2"/>
            </w:pPr>
            <w:r>
              <w:t>13020025P00684114188U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06109" w:rsidRDefault="008D5E10">
            <w:pPr>
              <w:pStyle w:val="2"/>
            </w:pPr>
            <w:r>
              <w:t>《中国共产党唐山历史》三卷本专项经费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6109" w:rsidRDefault="008D5E1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2.00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706109" w:rsidRDefault="008D5E10">
            <w:pPr>
              <w:pStyle w:val="2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 xml:space="preserve"> 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</w:tcPr>
          <w:p w:rsidR="00706109" w:rsidRDefault="00706109"/>
        </w:tc>
        <w:tc>
          <w:tcPr>
            <w:tcW w:w="8618" w:type="dxa"/>
            <w:gridSpan w:val="6"/>
            <w:vAlign w:val="center"/>
          </w:tcPr>
          <w:p w:rsidR="00706109" w:rsidRDefault="008D5E10">
            <w:pPr>
              <w:pStyle w:val="2"/>
            </w:pPr>
            <w:r>
              <w:t>办公用品购置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6109" w:rsidRDefault="008D5E1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706109" w:rsidRDefault="008D5E1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706109" w:rsidRDefault="008D5E10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706109" w:rsidRDefault="008D5E10">
            <w:pPr>
              <w:pStyle w:val="1"/>
            </w:pPr>
            <w:r>
              <w:t>12月底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</w:tcPr>
          <w:p w:rsidR="00706109" w:rsidRDefault="00706109"/>
        </w:tc>
        <w:tc>
          <w:tcPr>
            <w:tcW w:w="2608" w:type="dxa"/>
            <w:gridSpan w:val="2"/>
            <w:vAlign w:val="center"/>
          </w:tcPr>
          <w:p w:rsidR="00706109" w:rsidRDefault="008D5E10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3"/>
            </w:pPr>
            <w:r>
              <w:t>20%</w:t>
            </w:r>
          </w:p>
        </w:tc>
        <w:tc>
          <w:tcPr>
            <w:tcW w:w="1304" w:type="dxa"/>
            <w:vAlign w:val="center"/>
          </w:tcPr>
          <w:p w:rsidR="00706109" w:rsidRDefault="008D5E10">
            <w:pPr>
              <w:pStyle w:val="3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706109" w:rsidRDefault="008D5E10">
            <w:pPr>
              <w:pStyle w:val="3"/>
            </w:pPr>
            <w:r>
              <w:t>100%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06109" w:rsidRDefault="008D5E10">
            <w:pPr>
              <w:pStyle w:val="2"/>
            </w:pPr>
            <w:r>
              <w:t>1.做好购置各种等工作,保障单位业务发展</w:t>
            </w:r>
          </w:p>
        </w:tc>
      </w:tr>
    </w:tbl>
    <w:p w:rsidR="00706109" w:rsidRDefault="008D5E1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0610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1"/>
            </w:pPr>
            <w:r>
              <w:t>指标值确定依据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6109" w:rsidRDefault="008D5E1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6109" w:rsidRDefault="00706109"/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验收合格率=验收合格的设备数量/当年购置设备数量*100%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6109" w:rsidRDefault="00706109"/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单位成本/平均成本/分项成本（选择一项，删除另外两项）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购置单价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&lt;2万元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6109" w:rsidRDefault="00706109"/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购置对公共服务水平的提升情况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&gt;95%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</w:tbl>
    <w:p w:rsidR="00706109" w:rsidRDefault="00706109">
      <w:pPr>
        <w:sectPr w:rsidR="00706109">
          <w:pgSz w:w="11900" w:h="16840"/>
          <w:pgMar w:top="1984" w:right="1304" w:bottom="1134" w:left="1304" w:header="720" w:footer="720" w:gutter="0"/>
          <w:cols w:space="720"/>
        </w:sectPr>
      </w:pPr>
    </w:p>
    <w:p w:rsidR="00706109" w:rsidRDefault="008D5E1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06109" w:rsidRDefault="008D5E10">
      <w:pPr>
        <w:ind w:firstLine="560"/>
        <w:outlineLvl w:val="3"/>
      </w:pPr>
      <w:bookmarkStart w:id="5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2.党史专项出版费绩效目标表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06109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6109" w:rsidRDefault="008D5E10">
            <w:pPr>
              <w:pStyle w:val="5"/>
            </w:pPr>
            <w:r>
              <w:t>120001中国共产党唐山市委员会党史研究室本级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6109" w:rsidRDefault="008D5E10">
            <w:pPr>
              <w:pStyle w:val="4"/>
            </w:pPr>
            <w:r>
              <w:t>单位：万元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06109" w:rsidRDefault="008D5E10">
            <w:pPr>
              <w:pStyle w:val="2"/>
            </w:pPr>
            <w:r>
              <w:t>13020025P00683710460H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06109" w:rsidRDefault="008D5E10">
            <w:pPr>
              <w:pStyle w:val="2"/>
            </w:pPr>
            <w:r>
              <w:t>党史专项出版费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6109" w:rsidRDefault="008D5E1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39.38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706109" w:rsidRDefault="008D5E10">
            <w:pPr>
              <w:pStyle w:val="2"/>
            </w:pPr>
            <w:r>
              <w:t>39.38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 xml:space="preserve"> 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</w:tcPr>
          <w:p w:rsidR="00706109" w:rsidRDefault="00706109"/>
        </w:tc>
        <w:tc>
          <w:tcPr>
            <w:tcW w:w="8618" w:type="dxa"/>
            <w:gridSpan w:val="6"/>
            <w:vAlign w:val="center"/>
          </w:tcPr>
          <w:p w:rsidR="00706109" w:rsidRDefault="008D5E10">
            <w:pPr>
              <w:pStyle w:val="2"/>
            </w:pPr>
            <w:r>
              <w:t>印刷出版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6109" w:rsidRDefault="008D5E1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706109" w:rsidRDefault="008D5E1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706109" w:rsidRDefault="008D5E10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706109" w:rsidRDefault="008D5E10">
            <w:pPr>
              <w:pStyle w:val="1"/>
            </w:pPr>
            <w:r>
              <w:t>12月底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</w:tcPr>
          <w:p w:rsidR="00706109" w:rsidRDefault="00706109"/>
        </w:tc>
        <w:tc>
          <w:tcPr>
            <w:tcW w:w="2608" w:type="dxa"/>
            <w:gridSpan w:val="2"/>
            <w:vAlign w:val="center"/>
          </w:tcPr>
          <w:p w:rsidR="00706109" w:rsidRDefault="008D5E10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3"/>
            </w:pPr>
            <w:r>
              <w:t>20%</w:t>
            </w:r>
          </w:p>
        </w:tc>
        <w:tc>
          <w:tcPr>
            <w:tcW w:w="1304" w:type="dxa"/>
            <w:vAlign w:val="center"/>
          </w:tcPr>
          <w:p w:rsidR="00706109" w:rsidRDefault="008D5E10">
            <w:pPr>
              <w:pStyle w:val="3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706109" w:rsidRDefault="008D5E10">
            <w:pPr>
              <w:pStyle w:val="3"/>
            </w:pPr>
            <w:r>
              <w:t>100%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06109" w:rsidRDefault="008D5E10">
            <w:pPr>
              <w:pStyle w:val="2"/>
            </w:pPr>
            <w:r>
              <w:t>1.做好专项印刷，保障单位业务开展</w:t>
            </w:r>
          </w:p>
        </w:tc>
      </w:tr>
    </w:tbl>
    <w:p w:rsidR="00706109" w:rsidRDefault="008D5E1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0610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1"/>
            </w:pPr>
            <w:r>
              <w:t>指标值确定依据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6109" w:rsidRDefault="008D5E1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印刷执行率（%）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印刷执行率（%）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6109" w:rsidRDefault="00706109"/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印刷合格率（%）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印刷合格率（%）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6109" w:rsidRDefault="00706109"/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单位成本/分项成本/平均成本（选择一项，删除另外两项）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单位成本/分项成本/平均成本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&lt;39.38万元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6109" w:rsidRDefault="00706109"/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满足业务开展需求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满足业务开展需求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满足业务开展需求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</w:tbl>
    <w:p w:rsidR="00706109" w:rsidRDefault="00706109">
      <w:pPr>
        <w:sectPr w:rsidR="00706109">
          <w:pgSz w:w="11900" w:h="16840"/>
          <w:pgMar w:top="1984" w:right="1304" w:bottom="1134" w:left="1304" w:header="720" w:footer="720" w:gutter="0"/>
          <w:cols w:space="720"/>
        </w:sectPr>
      </w:pPr>
    </w:p>
    <w:p w:rsidR="00706109" w:rsidRDefault="008D5E1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06109" w:rsidRDefault="008D5E10">
      <w:pPr>
        <w:ind w:firstLine="560"/>
        <w:outlineLvl w:val="3"/>
      </w:pPr>
      <w:bookmarkStart w:id="6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3.党研室办公设备购置费绩效目标表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06109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6109" w:rsidRDefault="008D5E10">
            <w:pPr>
              <w:pStyle w:val="5"/>
            </w:pPr>
            <w:r>
              <w:t>120001中国共产党唐山市委员会党史研究室本级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6109" w:rsidRDefault="008D5E10">
            <w:pPr>
              <w:pStyle w:val="4"/>
            </w:pPr>
            <w:r>
              <w:t>单位：万元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06109" w:rsidRDefault="008D5E10">
            <w:pPr>
              <w:pStyle w:val="2"/>
            </w:pPr>
            <w:r>
              <w:t>13020025P00682011026N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06109" w:rsidRDefault="008D5E10">
            <w:pPr>
              <w:pStyle w:val="2"/>
            </w:pPr>
            <w:r>
              <w:t>党研室办公设备购置费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6109" w:rsidRDefault="008D5E1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0.44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706109" w:rsidRDefault="008D5E10">
            <w:pPr>
              <w:pStyle w:val="2"/>
            </w:pPr>
            <w:r>
              <w:t>0.44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 xml:space="preserve"> 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</w:tcPr>
          <w:p w:rsidR="00706109" w:rsidRDefault="00706109"/>
        </w:tc>
        <w:tc>
          <w:tcPr>
            <w:tcW w:w="8618" w:type="dxa"/>
            <w:gridSpan w:val="6"/>
            <w:vAlign w:val="center"/>
          </w:tcPr>
          <w:p w:rsidR="00706109" w:rsidRDefault="008D5E10">
            <w:pPr>
              <w:pStyle w:val="2"/>
            </w:pPr>
            <w:r>
              <w:t>购置展板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6109" w:rsidRDefault="008D5E1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706109" w:rsidRDefault="008D5E1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706109" w:rsidRDefault="008D5E10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706109" w:rsidRDefault="008D5E10">
            <w:pPr>
              <w:pStyle w:val="1"/>
            </w:pPr>
            <w:r>
              <w:t>12月底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</w:tcPr>
          <w:p w:rsidR="00706109" w:rsidRDefault="00706109"/>
        </w:tc>
        <w:tc>
          <w:tcPr>
            <w:tcW w:w="2608" w:type="dxa"/>
            <w:gridSpan w:val="2"/>
            <w:vAlign w:val="center"/>
          </w:tcPr>
          <w:p w:rsidR="00706109" w:rsidRDefault="008D5E10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3"/>
            </w:pPr>
            <w:r>
              <w:t>20%</w:t>
            </w:r>
          </w:p>
        </w:tc>
        <w:tc>
          <w:tcPr>
            <w:tcW w:w="1304" w:type="dxa"/>
            <w:vAlign w:val="center"/>
          </w:tcPr>
          <w:p w:rsidR="00706109" w:rsidRDefault="008D5E10">
            <w:pPr>
              <w:pStyle w:val="3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706109" w:rsidRDefault="008D5E10">
            <w:pPr>
              <w:pStyle w:val="3"/>
            </w:pPr>
            <w:r>
              <w:t>100%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06109" w:rsidRDefault="008D5E10">
            <w:pPr>
              <w:pStyle w:val="2"/>
            </w:pPr>
            <w:r>
              <w:t>1.做好购置各种等工作,保障单位业务发展</w:t>
            </w:r>
          </w:p>
        </w:tc>
      </w:tr>
    </w:tbl>
    <w:p w:rsidR="00706109" w:rsidRDefault="008D5E1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0610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1"/>
            </w:pPr>
            <w:r>
              <w:t>指标值确定依据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6109" w:rsidRDefault="008D5E1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6109" w:rsidRDefault="00706109"/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验收合格率=验收合格的设备数量/当年购置设备数量*100%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6109" w:rsidRDefault="00706109"/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单位成本/平均成本/分项成本（选择一项，删除另外两项）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购置单价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&lt;0.44万元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6109" w:rsidRDefault="00706109"/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购置对公共服务水平的提升情况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&gt;95%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</w:tbl>
    <w:p w:rsidR="00706109" w:rsidRDefault="00706109">
      <w:pPr>
        <w:sectPr w:rsidR="00706109">
          <w:pgSz w:w="11900" w:h="16840"/>
          <w:pgMar w:top="1984" w:right="1304" w:bottom="1134" w:left="1304" w:header="720" w:footer="720" w:gutter="0"/>
          <w:cols w:space="720"/>
        </w:sectPr>
      </w:pPr>
    </w:p>
    <w:p w:rsidR="00706109" w:rsidRDefault="008D5E1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06109" w:rsidRDefault="008D5E10">
      <w:pPr>
        <w:ind w:firstLine="560"/>
        <w:outlineLvl w:val="3"/>
      </w:pPr>
      <w:bookmarkStart w:id="7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4.党研室全市党史相关会议绩效目标表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06109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6109" w:rsidRDefault="008D5E10">
            <w:pPr>
              <w:pStyle w:val="5"/>
            </w:pPr>
            <w:r>
              <w:t>120001中国共产党唐山市委员会党史研究室本级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6109" w:rsidRDefault="008D5E10">
            <w:pPr>
              <w:pStyle w:val="4"/>
            </w:pPr>
            <w:r>
              <w:t>单位：万元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06109" w:rsidRDefault="008D5E10">
            <w:pPr>
              <w:pStyle w:val="2"/>
            </w:pPr>
            <w:r>
              <w:t>13020025P00682910340L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06109" w:rsidRDefault="008D5E10">
            <w:pPr>
              <w:pStyle w:val="2"/>
            </w:pPr>
            <w:r>
              <w:t>党研室全市党史相关会议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6109" w:rsidRDefault="008D5E1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0.50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706109" w:rsidRDefault="008D5E10">
            <w:pPr>
              <w:pStyle w:val="2"/>
            </w:pPr>
            <w:r>
              <w:t>0.50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 xml:space="preserve"> 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</w:tcPr>
          <w:p w:rsidR="00706109" w:rsidRDefault="00706109"/>
        </w:tc>
        <w:tc>
          <w:tcPr>
            <w:tcW w:w="8618" w:type="dxa"/>
            <w:gridSpan w:val="6"/>
            <w:vAlign w:val="center"/>
          </w:tcPr>
          <w:p w:rsidR="00706109" w:rsidRDefault="008D5E10">
            <w:pPr>
              <w:pStyle w:val="2"/>
            </w:pPr>
            <w:r>
              <w:t>召开会议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6109" w:rsidRDefault="008D5E1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706109" w:rsidRDefault="008D5E1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706109" w:rsidRDefault="008D5E10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706109" w:rsidRDefault="008D5E10">
            <w:pPr>
              <w:pStyle w:val="1"/>
            </w:pPr>
            <w:r>
              <w:t>12月底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</w:tcPr>
          <w:p w:rsidR="00706109" w:rsidRDefault="00706109"/>
        </w:tc>
        <w:tc>
          <w:tcPr>
            <w:tcW w:w="2608" w:type="dxa"/>
            <w:gridSpan w:val="2"/>
            <w:vAlign w:val="center"/>
          </w:tcPr>
          <w:p w:rsidR="00706109" w:rsidRDefault="008D5E10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3"/>
            </w:pPr>
            <w:r>
              <w:t>20%</w:t>
            </w:r>
          </w:p>
        </w:tc>
        <w:tc>
          <w:tcPr>
            <w:tcW w:w="1304" w:type="dxa"/>
            <w:vAlign w:val="center"/>
          </w:tcPr>
          <w:p w:rsidR="00706109" w:rsidRDefault="008D5E10">
            <w:pPr>
              <w:pStyle w:val="3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706109" w:rsidRDefault="008D5E10">
            <w:pPr>
              <w:pStyle w:val="3"/>
            </w:pPr>
            <w:r>
              <w:t>100%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06109" w:rsidRDefault="008D5E10">
            <w:pPr>
              <w:pStyle w:val="2"/>
            </w:pPr>
            <w:r>
              <w:t>1.做好专项会议工作，保障单位业务开展。</w:t>
            </w:r>
          </w:p>
        </w:tc>
      </w:tr>
    </w:tbl>
    <w:p w:rsidR="00706109" w:rsidRDefault="008D5E1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0610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1"/>
            </w:pPr>
            <w:r>
              <w:t>指标值确定依据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6109" w:rsidRDefault="008D5E1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会议出勤率（%）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会议出勤率=实际出勤学员数量/参加会议人员数量*100%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6109" w:rsidRDefault="00706109"/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会议合格率（%）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会议合格率（%）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90%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6109" w:rsidRDefault="00706109"/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单位成本/分项成本/平均成本（选择一项，删除另外两项）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单位成本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&lt;0.5万元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6109" w:rsidRDefault="00706109"/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</w:tbl>
    <w:p w:rsidR="00706109" w:rsidRDefault="00706109">
      <w:pPr>
        <w:sectPr w:rsidR="00706109">
          <w:pgSz w:w="11900" w:h="16840"/>
          <w:pgMar w:top="1984" w:right="1304" w:bottom="1134" w:left="1304" w:header="720" w:footer="720" w:gutter="0"/>
          <w:cols w:space="720"/>
        </w:sectPr>
      </w:pPr>
    </w:p>
    <w:p w:rsidR="00706109" w:rsidRDefault="008D5E1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06109" w:rsidRDefault="008D5E10">
      <w:pPr>
        <w:ind w:firstLine="560"/>
        <w:outlineLvl w:val="3"/>
      </w:pPr>
      <w:bookmarkStart w:id="8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5.革命遗址和纪念设施普查工作专项经费绩效目标表</w:t>
      </w:r>
      <w:bookmarkEnd w:id="8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06109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6109" w:rsidRDefault="008D5E10">
            <w:pPr>
              <w:pStyle w:val="5"/>
            </w:pPr>
            <w:r>
              <w:t>120001中国共产党唐山市委员会党史研究室本级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6109" w:rsidRDefault="008D5E10">
            <w:pPr>
              <w:pStyle w:val="4"/>
            </w:pPr>
            <w:r>
              <w:t>单位：万元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06109" w:rsidRDefault="008D5E10">
            <w:pPr>
              <w:pStyle w:val="2"/>
            </w:pPr>
            <w:r>
              <w:t>13020025P00684114186L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06109" w:rsidRDefault="008D5E10">
            <w:pPr>
              <w:pStyle w:val="2"/>
            </w:pPr>
            <w:r>
              <w:t>革命遗址和纪念设施普查工作专项经费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6109" w:rsidRDefault="008D5E1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11.24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706109" w:rsidRDefault="008D5E10">
            <w:pPr>
              <w:pStyle w:val="2"/>
            </w:pPr>
            <w:r>
              <w:t>11.24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 xml:space="preserve"> 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</w:tcPr>
          <w:p w:rsidR="00706109" w:rsidRDefault="00706109"/>
        </w:tc>
        <w:tc>
          <w:tcPr>
            <w:tcW w:w="8618" w:type="dxa"/>
            <w:gridSpan w:val="6"/>
            <w:vAlign w:val="center"/>
          </w:tcPr>
          <w:p w:rsidR="00706109" w:rsidRDefault="008D5E10">
            <w:pPr>
              <w:pStyle w:val="2"/>
            </w:pPr>
            <w:r>
              <w:t>革命遗址遗迹普查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6109" w:rsidRDefault="008D5E1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706109" w:rsidRDefault="008D5E1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706109" w:rsidRDefault="008D5E10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706109" w:rsidRDefault="008D5E10">
            <w:pPr>
              <w:pStyle w:val="1"/>
            </w:pPr>
            <w:r>
              <w:t>12月底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</w:tcPr>
          <w:p w:rsidR="00706109" w:rsidRDefault="00706109"/>
        </w:tc>
        <w:tc>
          <w:tcPr>
            <w:tcW w:w="2608" w:type="dxa"/>
            <w:gridSpan w:val="2"/>
            <w:vAlign w:val="center"/>
          </w:tcPr>
          <w:p w:rsidR="00706109" w:rsidRDefault="008D5E10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3"/>
            </w:pPr>
            <w:r>
              <w:t>20%</w:t>
            </w:r>
          </w:p>
        </w:tc>
        <w:tc>
          <w:tcPr>
            <w:tcW w:w="1304" w:type="dxa"/>
            <w:vAlign w:val="center"/>
          </w:tcPr>
          <w:p w:rsidR="00706109" w:rsidRDefault="008D5E10">
            <w:pPr>
              <w:pStyle w:val="3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706109" w:rsidRDefault="008D5E10">
            <w:pPr>
              <w:pStyle w:val="3"/>
            </w:pPr>
            <w:r>
              <w:t>100%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06109" w:rsidRDefault="008D5E10">
            <w:pPr>
              <w:pStyle w:val="2"/>
            </w:pPr>
            <w:r>
              <w:t>1.做好业务调研工作，保障单位业务开展。</w:t>
            </w:r>
          </w:p>
        </w:tc>
      </w:tr>
    </w:tbl>
    <w:p w:rsidR="00706109" w:rsidRDefault="008D5E1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0610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1"/>
            </w:pPr>
            <w:r>
              <w:t>指标值确定依据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6109" w:rsidRDefault="008D5E1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调研完成率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调研完成率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6109" w:rsidRDefault="00706109"/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调研合格率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调研合格率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6109" w:rsidRDefault="00706109"/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单位成本/分项成本/平均成本（选择一项，删除另外两项）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单位成本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&lt;11.24万元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6109" w:rsidRDefault="00706109"/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调研完成时限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调研完成时限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意见建议采纳率（%）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被采纳的意见建议数量占总数量的比率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</w:tbl>
    <w:p w:rsidR="00706109" w:rsidRDefault="00706109">
      <w:pPr>
        <w:sectPr w:rsidR="00706109">
          <w:pgSz w:w="11900" w:h="16840"/>
          <w:pgMar w:top="1984" w:right="1304" w:bottom="1134" w:left="1304" w:header="720" w:footer="720" w:gutter="0"/>
          <w:cols w:space="720"/>
        </w:sectPr>
      </w:pPr>
    </w:p>
    <w:p w:rsidR="00706109" w:rsidRDefault="008D5E1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06109" w:rsidRDefault="008D5E10">
      <w:pPr>
        <w:ind w:firstLine="560"/>
        <w:outlineLvl w:val="3"/>
      </w:pPr>
      <w:bookmarkStart w:id="9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6.网宣工作经费绩效目标表</w:t>
      </w:r>
      <w:bookmarkEnd w:id="9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06109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6109" w:rsidRDefault="008D5E10">
            <w:pPr>
              <w:pStyle w:val="5"/>
            </w:pPr>
            <w:r>
              <w:t>120001中国共产党唐山市委员会党史研究室本级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6109" w:rsidRDefault="008D5E10">
            <w:pPr>
              <w:pStyle w:val="4"/>
            </w:pPr>
            <w:r>
              <w:t>单位：万元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06109" w:rsidRDefault="008D5E10">
            <w:pPr>
              <w:pStyle w:val="2"/>
            </w:pPr>
            <w:r>
              <w:t>13020025P006833106277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06109" w:rsidRDefault="008D5E10">
            <w:pPr>
              <w:pStyle w:val="2"/>
            </w:pPr>
            <w:r>
              <w:t>网宣工作经费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6109" w:rsidRDefault="008D5E1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0.84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706109" w:rsidRDefault="008D5E10">
            <w:pPr>
              <w:pStyle w:val="2"/>
            </w:pPr>
            <w:r>
              <w:t>0.84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 xml:space="preserve"> 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</w:tcPr>
          <w:p w:rsidR="00706109" w:rsidRDefault="00706109"/>
        </w:tc>
        <w:tc>
          <w:tcPr>
            <w:tcW w:w="8618" w:type="dxa"/>
            <w:gridSpan w:val="6"/>
            <w:vAlign w:val="center"/>
          </w:tcPr>
          <w:p w:rsidR="00706109" w:rsidRDefault="008D5E10">
            <w:pPr>
              <w:pStyle w:val="2"/>
            </w:pPr>
            <w:r>
              <w:t>网络系统维护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6109" w:rsidRDefault="008D5E1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706109" w:rsidRDefault="008D5E1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706109" w:rsidRDefault="008D5E10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706109" w:rsidRDefault="008D5E10">
            <w:pPr>
              <w:pStyle w:val="1"/>
            </w:pPr>
            <w:r>
              <w:t>12月底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</w:tcPr>
          <w:p w:rsidR="00706109" w:rsidRDefault="00706109"/>
        </w:tc>
        <w:tc>
          <w:tcPr>
            <w:tcW w:w="2608" w:type="dxa"/>
            <w:gridSpan w:val="2"/>
            <w:vAlign w:val="center"/>
          </w:tcPr>
          <w:p w:rsidR="00706109" w:rsidRDefault="008D5E10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3"/>
            </w:pPr>
            <w:r>
              <w:t>20%</w:t>
            </w:r>
          </w:p>
        </w:tc>
        <w:tc>
          <w:tcPr>
            <w:tcW w:w="1304" w:type="dxa"/>
            <w:vAlign w:val="center"/>
          </w:tcPr>
          <w:p w:rsidR="00706109" w:rsidRDefault="008D5E10">
            <w:pPr>
              <w:pStyle w:val="3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706109" w:rsidRDefault="008D5E10">
            <w:pPr>
              <w:pStyle w:val="3"/>
            </w:pPr>
            <w:r>
              <w:t>100%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06109" w:rsidRDefault="008D5E10">
            <w:pPr>
              <w:pStyle w:val="2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706109" w:rsidRDefault="008D5E1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0610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1"/>
            </w:pPr>
            <w:r>
              <w:t>指标值确定依据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6109" w:rsidRDefault="008D5E1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6109" w:rsidRDefault="00706109"/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验收合格合格率（%）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验收合格合格率（%）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6109" w:rsidRDefault="00706109"/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单位成本/分项成本/平均成本（选择一项，删除另外两项）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平均成本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&lt;0.84万元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6109" w:rsidRDefault="00706109"/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</w:tbl>
    <w:p w:rsidR="00706109" w:rsidRDefault="00706109">
      <w:pPr>
        <w:sectPr w:rsidR="00706109">
          <w:pgSz w:w="11900" w:h="16840"/>
          <w:pgMar w:top="1984" w:right="1304" w:bottom="1134" w:left="1304" w:header="720" w:footer="720" w:gutter="0"/>
          <w:cols w:space="720"/>
        </w:sectPr>
      </w:pPr>
    </w:p>
    <w:p w:rsidR="00706109" w:rsidRDefault="008D5E10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06109" w:rsidRDefault="008D5E10">
      <w:pPr>
        <w:ind w:firstLine="560"/>
        <w:outlineLvl w:val="3"/>
      </w:pPr>
      <w:bookmarkStart w:id="10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7.专项维修经费绩效目标表</w:t>
      </w:r>
      <w:bookmarkEnd w:id="1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706109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6109" w:rsidRDefault="008D5E10">
            <w:pPr>
              <w:pStyle w:val="5"/>
            </w:pPr>
            <w:r>
              <w:t>120001中国共产党唐山市委员会党史研究室本级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6109" w:rsidRDefault="008D5E10">
            <w:pPr>
              <w:pStyle w:val="4"/>
            </w:pPr>
            <w:r>
              <w:t>单位：万元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706109" w:rsidRDefault="008D5E10">
            <w:pPr>
              <w:pStyle w:val="2"/>
            </w:pPr>
            <w:r>
              <w:t>13020025P00682510530L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706109" w:rsidRDefault="008D5E10">
            <w:pPr>
              <w:pStyle w:val="2"/>
            </w:pPr>
            <w:r>
              <w:t>专项维修经费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6109" w:rsidRDefault="008D5E1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3.23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706109" w:rsidRDefault="008D5E10">
            <w:pPr>
              <w:pStyle w:val="2"/>
            </w:pPr>
            <w:r>
              <w:t>3.23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 xml:space="preserve"> 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</w:tcPr>
          <w:p w:rsidR="00706109" w:rsidRDefault="00706109"/>
        </w:tc>
        <w:tc>
          <w:tcPr>
            <w:tcW w:w="8618" w:type="dxa"/>
            <w:gridSpan w:val="6"/>
            <w:vAlign w:val="center"/>
          </w:tcPr>
          <w:p w:rsidR="00706109" w:rsidRDefault="008D5E10">
            <w:pPr>
              <w:pStyle w:val="2"/>
            </w:pPr>
            <w:r>
              <w:t>修缮窗户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6109" w:rsidRDefault="008D5E10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706109" w:rsidRDefault="008D5E10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706109" w:rsidRDefault="008D5E10">
            <w:pPr>
              <w:pStyle w:val="1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:rsidR="00706109" w:rsidRDefault="008D5E10">
            <w:pPr>
              <w:pStyle w:val="1"/>
            </w:pPr>
            <w:r>
              <w:t>12月底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</w:tcPr>
          <w:p w:rsidR="00706109" w:rsidRDefault="00706109"/>
        </w:tc>
        <w:tc>
          <w:tcPr>
            <w:tcW w:w="2608" w:type="dxa"/>
            <w:gridSpan w:val="2"/>
            <w:vAlign w:val="center"/>
          </w:tcPr>
          <w:p w:rsidR="00706109" w:rsidRDefault="008D5E10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706109" w:rsidRDefault="008D5E10">
            <w:pPr>
              <w:pStyle w:val="3"/>
            </w:pPr>
            <w:r>
              <w:t>20%</w:t>
            </w:r>
          </w:p>
        </w:tc>
        <w:tc>
          <w:tcPr>
            <w:tcW w:w="1304" w:type="dxa"/>
            <w:vAlign w:val="center"/>
          </w:tcPr>
          <w:p w:rsidR="00706109" w:rsidRDefault="008D5E10">
            <w:pPr>
              <w:pStyle w:val="3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706109" w:rsidRDefault="008D5E10">
            <w:pPr>
              <w:pStyle w:val="3"/>
            </w:pPr>
            <w:r>
              <w:t>100%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706109" w:rsidRDefault="008D5E10">
            <w:pPr>
              <w:pStyle w:val="2"/>
            </w:pPr>
            <w:r>
              <w:t>1.做好维修、维护工作，保障单位业务开展。</w:t>
            </w:r>
          </w:p>
        </w:tc>
      </w:tr>
    </w:tbl>
    <w:p w:rsidR="00706109" w:rsidRDefault="008D5E10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706109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1"/>
            </w:pPr>
            <w:r>
              <w:t>指标值确定依据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06109" w:rsidRDefault="008D5E1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工程量完成率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实际完成工程量占计划完成工程量的比率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6109" w:rsidRDefault="00706109"/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6109" w:rsidRDefault="00706109"/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合格的工程数量占总工程数量的比例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6109" w:rsidRDefault="00706109"/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单位成本/分项成本/平均成本（选择一项，删除另外两项）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单位成本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&lt;3.23万元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06109" w:rsidRDefault="00706109"/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维修维护完成时限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维修维护完成时限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安全性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定性指标：对房屋及其构筑物的安全性和合格率进行维护、保养和检测，保障工作人员人身安全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提高安全性保障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  <w:tr w:rsidR="00706109">
        <w:trPr>
          <w:trHeight w:val="369"/>
          <w:jc w:val="center"/>
        </w:trPr>
        <w:tc>
          <w:tcPr>
            <w:tcW w:w="1276" w:type="dxa"/>
            <w:vAlign w:val="center"/>
          </w:tcPr>
          <w:p w:rsidR="00706109" w:rsidRDefault="008D5E1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06109" w:rsidRDefault="008D5E10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706109" w:rsidRDefault="008D5E10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706109" w:rsidRDefault="008D5E10">
            <w:pPr>
              <w:pStyle w:val="2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:rsidR="00706109" w:rsidRDefault="008D5E10">
            <w:pPr>
              <w:pStyle w:val="2"/>
            </w:pPr>
            <w:r>
              <w:t>工作计划</w:t>
            </w:r>
          </w:p>
        </w:tc>
      </w:tr>
    </w:tbl>
    <w:p w:rsidR="00706109" w:rsidRDefault="00706109"/>
    <w:sectPr w:rsidR="00706109" w:rsidSect="00706109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EEB" w:rsidRDefault="000B4EEB" w:rsidP="00706109">
      <w:r>
        <w:separator/>
      </w:r>
    </w:p>
  </w:endnote>
  <w:endnote w:type="continuationSeparator" w:id="0">
    <w:p w:rsidR="000B4EEB" w:rsidRDefault="000B4EEB" w:rsidP="0070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宋体"/>
    <w:panose1 w:val="00000000000000000000"/>
    <w:charset w:val="86"/>
    <w:family w:val="roman"/>
    <w:notTrueType/>
    <w:pitch w:val="default"/>
  </w:font>
  <w:font w:name="方正黑体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2C" w:rsidRDefault="00B247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2C" w:rsidRDefault="00B247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2C" w:rsidRDefault="00B2472C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09" w:rsidRDefault="00706109">
    <w:r>
      <w:fldChar w:fldCharType="begin"/>
    </w:r>
    <w:r w:rsidR="008D5E10">
      <w:instrText>PAGE "page number"</w:instrText>
    </w:r>
    <w:r>
      <w:fldChar w:fldCharType="separate"/>
    </w:r>
    <w:r w:rsidR="001620EA">
      <w:rPr>
        <w:noProof/>
      </w:rPr>
      <w:t>10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09" w:rsidRDefault="00706109">
    <w:pPr>
      <w:jc w:val="right"/>
    </w:pPr>
    <w:r>
      <w:fldChar w:fldCharType="begin"/>
    </w:r>
    <w:r w:rsidR="008D5E10">
      <w:instrText>PAGE "page number"</w:instrText>
    </w:r>
    <w:r>
      <w:fldChar w:fldCharType="separate"/>
    </w:r>
    <w:r w:rsidR="001620E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EEB" w:rsidRDefault="000B4EEB" w:rsidP="00706109">
      <w:r>
        <w:separator/>
      </w:r>
    </w:p>
  </w:footnote>
  <w:footnote w:type="continuationSeparator" w:id="0">
    <w:p w:rsidR="000B4EEB" w:rsidRDefault="000B4EEB" w:rsidP="0070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2C" w:rsidRDefault="00B247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2C" w:rsidRDefault="00B2472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2C" w:rsidRDefault="00B247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706109"/>
    <w:rsid w:val="000B4EEB"/>
    <w:rsid w:val="001620EA"/>
    <w:rsid w:val="004C2D91"/>
    <w:rsid w:val="00706109"/>
    <w:rsid w:val="008D5E10"/>
    <w:rsid w:val="00B2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5A5901-114A-41F3-80E0-FB31580A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109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70610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70610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706109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706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单元格样式4"/>
    <w:qFormat/>
    <w:rsid w:val="00706109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qFormat/>
    <w:rsid w:val="00706109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qFormat/>
    <w:rsid w:val="00706109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qFormat/>
    <w:rsid w:val="00706109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qFormat/>
    <w:rsid w:val="00706109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目录 21"/>
    <w:basedOn w:val="a"/>
    <w:qFormat/>
    <w:rsid w:val="00706109"/>
    <w:pPr>
      <w:ind w:left="240"/>
    </w:pPr>
  </w:style>
  <w:style w:type="paragraph" w:customStyle="1" w:styleId="41">
    <w:name w:val="目录 41"/>
    <w:basedOn w:val="a"/>
    <w:qFormat/>
    <w:rsid w:val="00706109"/>
    <w:pPr>
      <w:ind w:left="720"/>
    </w:pPr>
  </w:style>
  <w:style w:type="paragraph" w:customStyle="1" w:styleId="11">
    <w:name w:val="目录 11"/>
    <w:basedOn w:val="a"/>
    <w:qFormat/>
    <w:rsid w:val="00706109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a5"/>
    <w:uiPriority w:val="99"/>
    <w:semiHidden/>
    <w:unhideWhenUsed/>
    <w:rsid w:val="00B24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2472C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a7"/>
    <w:uiPriority w:val="99"/>
    <w:semiHidden/>
    <w:unhideWhenUsed/>
    <w:rsid w:val="00B247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2472C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965</Words>
  <Characters>5504</Characters>
  <Application>Microsoft Office Word</Application>
  <DocSecurity>0</DocSecurity>
  <Lines>45</Lines>
  <Paragraphs>12</Paragraphs>
  <ScaleCrop>false</ScaleCrop>
  <Company>Microsoft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4</cp:revision>
  <dcterms:created xsi:type="dcterms:W3CDTF">2024-12-30T08:18:00Z</dcterms:created>
  <dcterms:modified xsi:type="dcterms:W3CDTF">2025-04-27T07:17:00Z</dcterms:modified>
</cp:coreProperties>
</file>