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10" w:rsidRDefault="00BA5E9F" w:rsidP="003A4D10">
      <w:pPr>
        <w:jc w:val="center"/>
        <w:rPr>
          <w:rFonts w:ascii="仿宋_GB2312" w:eastAsia="仿宋_GB2312"/>
          <w:sz w:val="32"/>
          <w:szCs w:val="32"/>
        </w:rPr>
      </w:pPr>
      <w:r w:rsidRPr="003A4D10">
        <w:rPr>
          <w:rFonts w:ascii="仿宋_GB2312" w:eastAsia="仿宋_GB2312" w:hint="eastAsia"/>
          <w:sz w:val="32"/>
          <w:szCs w:val="32"/>
        </w:rPr>
        <w:t>唐山市中级人民法院</w:t>
      </w:r>
    </w:p>
    <w:p w:rsidR="00C45CBF" w:rsidRDefault="000F582E" w:rsidP="00786629">
      <w:pPr>
        <w:jc w:val="center"/>
        <w:rPr>
          <w:rFonts w:ascii="仿宋_GB2312" w:eastAsia="仿宋_GB2312"/>
          <w:sz w:val="32"/>
          <w:szCs w:val="32"/>
        </w:rPr>
      </w:pPr>
      <w:r w:rsidRPr="00786629">
        <w:rPr>
          <w:rFonts w:ascii="仿宋_GB2312" w:eastAsia="仿宋_GB2312" w:hint="eastAsia"/>
          <w:sz w:val="32"/>
          <w:szCs w:val="32"/>
        </w:rPr>
        <w:t>201</w:t>
      </w:r>
      <w:r w:rsidR="00A046E2">
        <w:rPr>
          <w:rFonts w:ascii="仿宋_GB2312" w:eastAsia="仿宋_GB2312" w:hint="eastAsia"/>
          <w:sz w:val="32"/>
          <w:szCs w:val="32"/>
        </w:rPr>
        <w:t>6</w:t>
      </w:r>
      <w:r w:rsidR="00BA5E9F" w:rsidRPr="00786629">
        <w:rPr>
          <w:rFonts w:ascii="仿宋_GB2312" w:eastAsia="仿宋_GB2312" w:hint="eastAsia"/>
          <w:sz w:val="32"/>
          <w:szCs w:val="32"/>
        </w:rPr>
        <w:t>年度“三公”经费</w:t>
      </w:r>
      <w:r w:rsidRPr="00786629">
        <w:rPr>
          <w:rFonts w:ascii="仿宋_GB2312" w:eastAsia="仿宋_GB2312" w:hint="eastAsia"/>
          <w:sz w:val="32"/>
          <w:szCs w:val="32"/>
        </w:rPr>
        <w:t>预算增、减</w:t>
      </w:r>
      <w:r w:rsidR="00BA5E9F" w:rsidRPr="00786629">
        <w:rPr>
          <w:rFonts w:ascii="仿宋_GB2312" w:eastAsia="仿宋_GB2312" w:hint="eastAsia"/>
          <w:sz w:val="32"/>
          <w:szCs w:val="32"/>
        </w:rPr>
        <w:t>说明</w:t>
      </w:r>
    </w:p>
    <w:p w:rsidR="00EC59F0" w:rsidRPr="00786629" w:rsidRDefault="00EC59F0" w:rsidP="00DC0E2C">
      <w:pPr>
        <w:pStyle w:val="a3"/>
        <w:numPr>
          <w:ilvl w:val="0"/>
          <w:numId w:val="8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 w:rsidRPr="00786629">
        <w:rPr>
          <w:rFonts w:ascii="仿宋_GB2312" w:eastAsia="仿宋_GB2312" w:hint="eastAsia"/>
          <w:sz w:val="32"/>
          <w:szCs w:val="32"/>
        </w:rPr>
        <w:t>车辆运行经费情况</w:t>
      </w:r>
    </w:p>
    <w:p w:rsidR="00D93DEA" w:rsidRDefault="00D46FB9" w:rsidP="00DC0E2C">
      <w:pPr>
        <w:snapToGrid w:val="0"/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2015年度公务用车购置及运行费预算，</w:t>
      </w:r>
      <w:r w:rsidRPr="003A4D10">
        <w:rPr>
          <w:rFonts w:ascii="仿宋_GB2312" w:eastAsia="仿宋_GB2312" w:hint="eastAsia"/>
          <w:sz w:val="32"/>
          <w:szCs w:val="32"/>
        </w:rPr>
        <w:t>正常公用预算安排运行费用</w:t>
      </w:r>
      <w:r>
        <w:rPr>
          <w:rFonts w:ascii="仿宋_GB2312" w:eastAsia="仿宋_GB2312" w:hint="eastAsia"/>
          <w:sz w:val="32"/>
          <w:szCs w:val="32"/>
        </w:rPr>
        <w:t>按编制73台</w:t>
      </w:r>
      <w:r w:rsidR="00BF1159">
        <w:rPr>
          <w:rFonts w:ascii="仿宋_GB2312" w:eastAsia="仿宋_GB2312" w:hint="eastAsia"/>
          <w:sz w:val="32"/>
          <w:szCs w:val="32"/>
        </w:rPr>
        <w:t>，其中：公务用车9台，执勤执法及其它用车64台，</w:t>
      </w:r>
      <w:r w:rsidRPr="003A4D10">
        <w:rPr>
          <w:rFonts w:ascii="仿宋_GB2312" w:eastAsia="仿宋_GB2312" w:hint="eastAsia"/>
          <w:sz w:val="32"/>
          <w:szCs w:val="32"/>
        </w:rPr>
        <w:t>每台标</w:t>
      </w:r>
      <w:r>
        <w:rPr>
          <w:rFonts w:ascii="仿宋_GB2312" w:eastAsia="仿宋_GB2312" w:hint="eastAsia"/>
          <w:sz w:val="32"/>
          <w:szCs w:val="32"/>
        </w:rPr>
        <w:t>准</w:t>
      </w:r>
      <w:r w:rsidRPr="003A4D10">
        <w:rPr>
          <w:rFonts w:ascii="仿宋_GB2312" w:eastAsia="仿宋_GB2312"/>
          <w:sz w:val="32"/>
          <w:szCs w:val="32"/>
        </w:rPr>
        <w:t>4.5</w:t>
      </w:r>
      <w:r w:rsidRPr="003A4D10">
        <w:rPr>
          <w:rFonts w:ascii="仿宋_GB2312" w:eastAsia="仿宋_GB2312" w:hint="eastAsia"/>
          <w:sz w:val="32"/>
          <w:szCs w:val="32"/>
        </w:rPr>
        <w:t>万元，共计</w:t>
      </w:r>
      <w:r>
        <w:rPr>
          <w:rFonts w:ascii="仿宋_GB2312" w:eastAsia="仿宋_GB2312" w:hint="eastAsia"/>
          <w:sz w:val="32"/>
          <w:szCs w:val="32"/>
        </w:rPr>
        <w:t>328.5</w:t>
      </w:r>
      <w:r w:rsidRPr="003A4D10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  <w:r w:rsidR="00D93DEA">
        <w:rPr>
          <w:rFonts w:ascii="仿宋_GB2312" w:eastAsia="仿宋_GB2312" w:hint="eastAsia"/>
          <w:sz w:val="32"/>
          <w:szCs w:val="32"/>
        </w:rPr>
        <w:t xml:space="preserve"> </w:t>
      </w:r>
    </w:p>
    <w:p w:rsidR="00D93DEA" w:rsidRDefault="00DC0E2C" w:rsidP="00DC0E2C">
      <w:pPr>
        <w:snapToGrid w:val="0"/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 w:rsidR="00A046E2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年度公务用车购置及运行费预算，</w:t>
      </w:r>
      <w:r w:rsidRPr="003A4D10">
        <w:rPr>
          <w:rFonts w:ascii="仿宋_GB2312" w:eastAsia="仿宋_GB2312" w:hint="eastAsia"/>
          <w:sz w:val="32"/>
          <w:szCs w:val="32"/>
        </w:rPr>
        <w:t>正常公用预算安排运行费用</w:t>
      </w:r>
      <w:r>
        <w:rPr>
          <w:rFonts w:ascii="仿宋_GB2312" w:eastAsia="仿宋_GB2312" w:hint="eastAsia"/>
          <w:sz w:val="32"/>
          <w:szCs w:val="32"/>
        </w:rPr>
        <w:t>按编制97台</w:t>
      </w:r>
      <w:r w:rsidR="0006520A">
        <w:rPr>
          <w:rFonts w:ascii="仿宋_GB2312" w:eastAsia="仿宋_GB2312" w:hint="eastAsia"/>
          <w:sz w:val="32"/>
          <w:szCs w:val="32"/>
        </w:rPr>
        <w:t>，其中：公务用车9台；执勤执法及其它车辆89台，</w:t>
      </w:r>
      <w:r w:rsidRPr="003A4D10">
        <w:rPr>
          <w:rFonts w:ascii="仿宋_GB2312" w:eastAsia="仿宋_GB2312" w:hint="eastAsia"/>
          <w:sz w:val="32"/>
          <w:szCs w:val="32"/>
        </w:rPr>
        <w:t>每台标</w:t>
      </w:r>
      <w:r>
        <w:rPr>
          <w:rFonts w:ascii="仿宋_GB2312" w:eastAsia="仿宋_GB2312" w:hint="eastAsia"/>
          <w:sz w:val="32"/>
          <w:szCs w:val="32"/>
        </w:rPr>
        <w:t>准</w:t>
      </w:r>
      <w:r w:rsidRPr="003A4D10">
        <w:rPr>
          <w:rFonts w:ascii="仿宋_GB2312" w:eastAsia="仿宋_GB2312"/>
          <w:sz w:val="32"/>
          <w:szCs w:val="32"/>
        </w:rPr>
        <w:t>4.5</w:t>
      </w:r>
      <w:r w:rsidRPr="003A4D10">
        <w:rPr>
          <w:rFonts w:ascii="仿宋_GB2312" w:eastAsia="仿宋_GB2312" w:hint="eastAsia"/>
          <w:sz w:val="32"/>
          <w:szCs w:val="32"/>
        </w:rPr>
        <w:t>万元，共计</w:t>
      </w:r>
      <w:r>
        <w:rPr>
          <w:rFonts w:ascii="仿宋_GB2312" w:eastAsia="仿宋_GB2312" w:hint="eastAsia"/>
          <w:sz w:val="32"/>
          <w:szCs w:val="32"/>
        </w:rPr>
        <w:t>436.5</w:t>
      </w:r>
      <w:r w:rsidRPr="003A4D10">
        <w:rPr>
          <w:rFonts w:ascii="仿宋_GB2312" w:eastAsia="仿宋_GB2312" w:hint="eastAsia"/>
          <w:sz w:val="32"/>
          <w:szCs w:val="32"/>
        </w:rPr>
        <w:t>万元</w:t>
      </w:r>
      <w:r w:rsidR="00D93DEA">
        <w:rPr>
          <w:rFonts w:ascii="仿宋_GB2312" w:eastAsia="仿宋_GB2312" w:hint="eastAsia"/>
          <w:sz w:val="32"/>
          <w:szCs w:val="32"/>
        </w:rPr>
        <w:t>。</w:t>
      </w:r>
    </w:p>
    <w:p w:rsidR="00D46FB9" w:rsidRDefault="00D46FB9" w:rsidP="00DC0E2C">
      <w:pPr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因执行分局上划</w:t>
      </w:r>
      <w:r w:rsidR="00A92FDC">
        <w:rPr>
          <w:rFonts w:ascii="仿宋_GB2312" w:eastAsia="仿宋_GB2312" w:hint="eastAsia"/>
          <w:sz w:val="32"/>
          <w:szCs w:val="32"/>
        </w:rPr>
        <w:t>163人</w:t>
      </w:r>
      <w:r>
        <w:rPr>
          <w:rFonts w:ascii="仿宋_GB2312" w:eastAsia="仿宋_GB2312" w:hint="eastAsia"/>
          <w:sz w:val="32"/>
          <w:szCs w:val="32"/>
        </w:rPr>
        <w:t>编制</w:t>
      </w:r>
      <w:r w:rsidR="00A92FDC">
        <w:rPr>
          <w:rFonts w:ascii="仿宋_GB2312" w:eastAsia="仿宋_GB2312" w:hint="eastAsia"/>
          <w:sz w:val="32"/>
          <w:szCs w:val="32"/>
        </w:rPr>
        <w:t>，增加</w:t>
      </w:r>
      <w:r w:rsidR="0006520A">
        <w:rPr>
          <w:rFonts w:ascii="仿宋_GB2312" w:eastAsia="仿宋_GB2312" w:hint="eastAsia"/>
          <w:sz w:val="32"/>
          <w:szCs w:val="32"/>
        </w:rPr>
        <w:t>执勤执法</w:t>
      </w:r>
      <w:r w:rsidR="00A92FDC">
        <w:rPr>
          <w:rFonts w:ascii="仿宋_GB2312" w:eastAsia="仿宋_GB2312" w:hint="eastAsia"/>
          <w:sz w:val="32"/>
          <w:szCs w:val="32"/>
        </w:rPr>
        <w:t>车辆编制24台，所以2016年车辆运行维护费用预算收入</w:t>
      </w:r>
      <w:r w:rsidR="007D65D2">
        <w:rPr>
          <w:rFonts w:ascii="仿宋_GB2312" w:eastAsia="仿宋_GB2312" w:hint="eastAsia"/>
          <w:sz w:val="32"/>
          <w:szCs w:val="32"/>
        </w:rPr>
        <w:t>比2015年预算收入</w:t>
      </w:r>
      <w:r w:rsidR="00A92FDC">
        <w:rPr>
          <w:rFonts w:ascii="仿宋_GB2312" w:eastAsia="仿宋_GB2312" w:hint="eastAsia"/>
          <w:sz w:val="32"/>
          <w:szCs w:val="32"/>
        </w:rPr>
        <w:t>增加108万元。</w:t>
      </w:r>
    </w:p>
    <w:p w:rsidR="00D93DEA" w:rsidRDefault="00DC0E2C" w:rsidP="00D93DE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D93DEA">
        <w:rPr>
          <w:rFonts w:ascii="仿宋_GB2312" w:eastAsia="仿宋_GB2312" w:hint="eastAsia"/>
          <w:sz w:val="32"/>
          <w:szCs w:val="32"/>
        </w:rPr>
        <w:t>公务接待费情况</w:t>
      </w:r>
    </w:p>
    <w:p w:rsidR="00D93DEA" w:rsidRDefault="00A92FDC" w:rsidP="00D93DE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5年度公务接待费预算收入9.86</w:t>
      </w:r>
      <w:r w:rsidR="00D93DEA">
        <w:rPr>
          <w:rFonts w:ascii="仿宋_GB2312" w:eastAsia="仿宋_GB2312" w:hint="eastAsia"/>
          <w:sz w:val="32"/>
          <w:szCs w:val="32"/>
        </w:rPr>
        <w:t>万元。</w:t>
      </w:r>
    </w:p>
    <w:p w:rsidR="007D65D2" w:rsidRDefault="00A92FDC" w:rsidP="00D93DEA">
      <w:pPr>
        <w:spacing w:line="64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DC0E2C">
        <w:rPr>
          <w:rFonts w:ascii="仿宋_GB2312" w:eastAsia="仿宋_GB2312"/>
          <w:sz w:val="32"/>
          <w:szCs w:val="32"/>
        </w:rPr>
        <w:t>201</w:t>
      </w:r>
      <w:r w:rsidR="00A046E2">
        <w:rPr>
          <w:rFonts w:ascii="仿宋_GB2312" w:eastAsia="仿宋_GB2312" w:hint="eastAsia"/>
          <w:sz w:val="32"/>
          <w:szCs w:val="32"/>
        </w:rPr>
        <w:t>6</w:t>
      </w:r>
      <w:r w:rsidR="00DC0E2C">
        <w:rPr>
          <w:rFonts w:ascii="仿宋_GB2312" w:eastAsia="仿宋_GB2312" w:hint="eastAsia"/>
          <w:sz w:val="32"/>
          <w:szCs w:val="32"/>
        </w:rPr>
        <w:t>年度公务接待</w:t>
      </w:r>
      <w:r w:rsidR="00A046E2">
        <w:rPr>
          <w:rFonts w:ascii="仿宋_GB2312" w:eastAsia="仿宋_GB2312" w:hint="eastAsia"/>
          <w:sz w:val="32"/>
          <w:szCs w:val="32"/>
        </w:rPr>
        <w:t>费</w:t>
      </w:r>
      <w:r w:rsidR="00DC0E2C">
        <w:rPr>
          <w:rFonts w:ascii="仿宋_GB2312" w:eastAsia="仿宋_GB2312" w:hint="eastAsia"/>
          <w:sz w:val="32"/>
          <w:szCs w:val="32"/>
        </w:rPr>
        <w:t>预算</w:t>
      </w:r>
      <w:r w:rsidR="00A046E2">
        <w:rPr>
          <w:rFonts w:ascii="仿宋_GB2312" w:eastAsia="仿宋_GB2312" w:hint="eastAsia"/>
          <w:sz w:val="32"/>
          <w:szCs w:val="32"/>
        </w:rPr>
        <w:t>收入12.09</w:t>
      </w:r>
      <w:r w:rsidR="00DC0E2C"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92FDC" w:rsidRPr="003A4D10" w:rsidRDefault="00A92FDC" w:rsidP="00A92FD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因执行分局人员上划及新招</w:t>
      </w:r>
      <w:proofErr w:type="gramStart"/>
      <w:r>
        <w:rPr>
          <w:rFonts w:ascii="仿宋_GB2312" w:eastAsia="仿宋_GB2312" w:hint="eastAsia"/>
          <w:sz w:val="32"/>
          <w:szCs w:val="32"/>
        </w:rPr>
        <w:t>录人员</w:t>
      </w:r>
      <w:proofErr w:type="gramEnd"/>
      <w:r>
        <w:rPr>
          <w:rFonts w:ascii="仿宋_GB2312" w:eastAsia="仿宋_GB2312" w:hint="eastAsia"/>
          <w:sz w:val="32"/>
          <w:szCs w:val="32"/>
        </w:rPr>
        <w:t>等人员的增加，所以2016年接待费</w:t>
      </w:r>
      <w:r w:rsidR="007D65D2">
        <w:rPr>
          <w:rFonts w:ascii="仿宋_GB2312" w:eastAsia="仿宋_GB2312" w:hint="eastAsia"/>
          <w:sz w:val="32"/>
          <w:szCs w:val="32"/>
        </w:rPr>
        <w:t>预算收入</w:t>
      </w:r>
      <w:r>
        <w:rPr>
          <w:rFonts w:ascii="仿宋_GB2312" w:eastAsia="仿宋_GB2312" w:hint="eastAsia"/>
          <w:sz w:val="32"/>
          <w:szCs w:val="32"/>
        </w:rPr>
        <w:t>比2015年预算</w:t>
      </w:r>
      <w:r w:rsidR="007D65D2"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增加2.23万元。</w:t>
      </w:r>
    </w:p>
    <w:p w:rsidR="00DE5E72" w:rsidRDefault="00786629" w:rsidP="00DC0E2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三、公费出国经费情况</w:t>
      </w:r>
    </w:p>
    <w:p w:rsidR="00786629" w:rsidRDefault="007D65D2" w:rsidP="00DC0E2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2015年和</w:t>
      </w:r>
      <w:r w:rsidR="00786629">
        <w:rPr>
          <w:rFonts w:ascii="仿宋_GB2312" w:eastAsia="仿宋_GB2312" w:hint="eastAsia"/>
          <w:sz w:val="32"/>
          <w:szCs w:val="32"/>
        </w:rPr>
        <w:t>201</w:t>
      </w:r>
      <w:r w:rsidR="00A046E2">
        <w:rPr>
          <w:rFonts w:ascii="仿宋_GB2312" w:eastAsia="仿宋_GB2312" w:hint="eastAsia"/>
          <w:sz w:val="32"/>
          <w:szCs w:val="32"/>
        </w:rPr>
        <w:t>6</w:t>
      </w:r>
      <w:r w:rsidR="00786629">
        <w:rPr>
          <w:rFonts w:ascii="仿宋_GB2312" w:eastAsia="仿宋_GB2312" w:hint="eastAsia"/>
          <w:sz w:val="32"/>
          <w:szCs w:val="32"/>
        </w:rPr>
        <w:t>年度没有安排公费出国经费预算。</w:t>
      </w:r>
      <w:r>
        <w:rPr>
          <w:rFonts w:ascii="仿宋_GB2312" w:eastAsia="仿宋_GB2312" w:hint="eastAsia"/>
          <w:sz w:val="32"/>
          <w:szCs w:val="32"/>
        </w:rPr>
        <w:t>所以，此项经费预算没有变化。</w:t>
      </w:r>
    </w:p>
    <w:p w:rsidR="00A046E2" w:rsidRPr="003A4D10" w:rsidRDefault="00A046E2" w:rsidP="00DC0E2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046E2" w:rsidRPr="003A4D10" w:rsidSect="00C4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E2" w:rsidRDefault="003646E2" w:rsidP="00DC0E2C">
      <w:r>
        <w:separator/>
      </w:r>
    </w:p>
  </w:endnote>
  <w:endnote w:type="continuationSeparator" w:id="1">
    <w:p w:rsidR="003646E2" w:rsidRDefault="003646E2" w:rsidP="00DC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E2" w:rsidRDefault="003646E2" w:rsidP="00DC0E2C">
      <w:r>
        <w:separator/>
      </w:r>
    </w:p>
  </w:footnote>
  <w:footnote w:type="continuationSeparator" w:id="1">
    <w:p w:rsidR="003646E2" w:rsidRDefault="003646E2" w:rsidP="00DC0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64F"/>
    <w:multiLevelType w:val="hybridMultilevel"/>
    <w:tmpl w:val="F85C88E2"/>
    <w:lvl w:ilvl="0" w:tplc="F872DA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D409F"/>
    <w:multiLevelType w:val="hybridMultilevel"/>
    <w:tmpl w:val="CAF22D66"/>
    <w:lvl w:ilvl="0" w:tplc="1AA0F2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8AF23B4"/>
    <w:multiLevelType w:val="hybridMultilevel"/>
    <w:tmpl w:val="5BC85ADC"/>
    <w:lvl w:ilvl="0" w:tplc="788028D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C86830"/>
    <w:multiLevelType w:val="hybridMultilevel"/>
    <w:tmpl w:val="8072FCB6"/>
    <w:lvl w:ilvl="0" w:tplc="869235F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C54C15"/>
    <w:multiLevelType w:val="hybridMultilevel"/>
    <w:tmpl w:val="3752A44E"/>
    <w:lvl w:ilvl="0" w:tplc="ACC809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4AF5BBA"/>
    <w:multiLevelType w:val="hybridMultilevel"/>
    <w:tmpl w:val="3752A44E"/>
    <w:lvl w:ilvl="0" w:tplc="ACC809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7750420"/>
    <w:multiLevelType w:val="hybridMultilevel"/>
    <w:tmpl w:val="88745BBA"/>
    <w:lvl w:ilvl="0" w:tplc="67FEE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3D11DA"/>
    <w:multiLevelType w:val="hybridMultilevel"/>
    <w:tmpl w:val="8370FE34"/>
    <w:lvl w:ilvl="0" w:tplc="72801B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E9F"/>
    <w:rsid w:val="000119FC"/>
    <w:rsid w:val="0006520A"/>
    <w:rsid w:val="000F582E"/>
    <w:rsid w:val="00190669"/>
    <w:rsid w:val="002F1E12"/>
    <w:rsid w:val="003646E2"/>
    <w:rsid w:val="003A4D10"/>
    <w:rsid w:val="00414BF5"/>
    <w:rsid w:val="004A3293"/>
    <w:rsid w:val="004F716C"/>
    <w:rsid w:val="0059027B"/>
    <w:rsid w:val="006E34AE"/>
    <w:rsid w:val="00786629"/>
    <w:rsid w:val="007D65D2"/>
    <w:rsid w:val="007F74FC"/>
    <w:rsid w:val="008C2626"/>
    <w:rsid w:val="00920657"/>
    <w:rsid w:val="009A3EC9"/>
    <w:rsid w:val="00A046E2"/>
    <w:rsid w:val="00A500AF"/>
    <w:rsid w:val="00A769E2"/>
    <w:rsid w:val="00A81D7E"/>
    <w:rsid w:val="00A92FDC"/>
    <w:rsid w:val="00AB63F4"/>
    <w:rsid w:val="00B00F9D"/>
    <w:rsid w:val="00B4193A"/>
    <w:rsid w:val="00BA5E9F"/>
    <w:rsid w:val="00BF1159"/>
    <w:rsid w:val="00BF7898"/>
    <w:rsid w:val="00C45CBF"/>
    <w:rsid w:val="00D46FB9"/>
    <w:rsid w:val="00D93DEA"/>
    <w:rsid w:val="00DC0E2C"/>
    <w:rsid w:val="00DE5E72"/>
    <w:rsid w:val="00E769E6"/>
    <w:rsid w:val="00E8470D"/>
    <w:rsid w:val="00E94908"/>
    <w:rsid w:val="00EC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9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0E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0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65</Words>
  <Characters>371</Characters>
  <Application>Microsoft Office Word</Application>
  <DocSecurity>0</DocSecurity>
  <Lines>3</Lines>
  <Paragraphs>1</Paragraphs>
  <ScaleCrop>false</ScaleCrop>
  <Company>AsWorld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14</cp:revision>
  <dcterms:created xsi:type="dcterms:W3CDTF">2015-11-25T08:21:00Z</dcterms:created>
  <dcterms:modified xsi:type="dcterms:W3CDTF">2016-09-14T05:14:00Z</dcterms:modified>
</cp:coreProperties>
</file>