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92" w:rsidRPr="00426BEB" w:rsidRDefault="00565892" w:rsidP="006B007F">
      <w:pPr>
        <w:spacing w:afterLines="50" w:line="600" w:lineRule="exact"/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唐山市体育局部门概况</w:t>
      </w:r>
    </w:p>
    <w:p w:rsidR="00565892" w:rsidRPr="004E1620" w:rsidRDefault="00565892" w:rsidP="006B007F">
      <w:pPr>
        <w:spacing w:afterLines="50" w:line="600" w:lineRule="exact"/>
        <w:ind w:firstLineChars="150" w:firstLine="48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</w:t>
      </w:r>
      <w:r w:rsidRPr="004E1620">
        <w:rPr>
          <w:rFonts w:ascii="黑体" w:eastAsia="黑体" w:hAnsi="宋体" w:hint="eastAsia"/>
          <w:sz w:val="32"/>
          <w:szCs w:val="32"/>
        </w:rPr>
        <w:t>部门职责</w:t>
      </w:r>
    </w:p>
    <w:p w:rsidR="00565892" w:rsidRPr="00B436CF" w:rsidRDefault="00565892" w:rsidP="006B007F">
      <w:pPr>
        <w:spacing w:afterLines="50"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B436CF">
        <w:rPr>
          <w:rFonts w:ascii="宋体" w:hAnsi="宋体" w:hint="eastAsia"/>
          <w:sz w:val="32"/>
          <w:szCs w:val="32"/>
        </w:rPr>
        <w:t>唐山市体育局</w:t>
      </w:r>
      <w:r>
        <w:rPr>
          <w:rFonts w:ascii="宋体" w:hAnsi="宋体" w:hint="eastAsia"/>
          <w:sz w:val="32"/>
          <w:szCs w:val="32"/>
        </w:rPr>
        <w:t>（含体育总会办公室）</w:t>
      </w:r>
      <w:r w:rsidRPr="00B436CF">
        <w:rPr>
          <w:rFonts w:ascii="宋体" w:hAnsi="宋体" w:hint="eastAsia"/>
          <w:sz w:val="32"/>
          <w:szCs w:val="32"/>
        </w:rPr>
        <w:t>职责和机构设置情况</w:t>
      </w:r>
    </w:p>
    <w:p w:rsidR="00565892" w:rsidRPr="00CB4FB5" w:rsidRDefault="00565892" w:rsidP="006B007F">
      <w:pPr>
        <w:spacing w:afterLines="50" w:line="600" w:lineRule="exact"/>
        <w:ind w:firstLineChars="196" w:firstLine="627"/>
        <w:jc w:val="left"/>
        <w:rPr>
          <w:rFonts w:ascii="仿宋_GB2312" w:eastAsia="仿宋_GB2312" w:cs="宋体"/>
          <w:color w:val="000000"/>
          <w:sz w:val="32"/>
          <w:szCs w:val="32"/>
        </w:rPr>
      </w:pPr>
      <w:r w:rsidRPr="00CB4FB5">
        <w:rPr>
          <w:rFonts w:ascii="仿宋_GB2312" w:eastAsia="仿宋_GB2312" w:hAnsi="宋体" w:cs="宋体" w:hint="eastAsia"/>
          <w:color w:val="000000"/>
          <w:sz w:val="32"/>
          <w:szCs w:val="32"/>
        </w:rPr>
        <w:t>根据《唐山市体育局职能配置、内设机构和人员编制方案》规定，唐山市体育局的主要职责是：</w:t>
      </w:r>
    </w:p>
    <w:p w:rsidR="00565892" w:rsidRPr="00A248B2" w:rsidRDefault="00565892" w:rsidP="00565892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t>贯彻执行党和国家以及省有关体育工作的方针、政策，研究制定我市体育工作的政策、规划并监督实施。</w:t>
      </w:r>
    </w:p>
    <w:p w:rsidR="00565892" w:rsidRPr="00A248B2" w:rsidRDefault="00565892" w:rsidP="00565892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（2）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t>指导和推动体育改革，制定全市体育工作发展战略，编制体育事业、体育产业的中长期发展规划；指导县（市）区体育工作。</w:t>
      </w:r>
    </w:p>
    <w:p w:rsidR="00565892" w:rsidRPr="00A248B2" w:rsidRDefault="00565892" w:rsidP="00565892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（3）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t>统筹规划全市群众体育发展，贯彻落实《全民健身条例》，推行全民健身计划，实施国家体育锻炼标准，推动国民体质监测（含青少年）；指导开展群众性体育活动，以及国家和省非奥运项目赛事活动的有关组队参赛工作；指导公共体育设施建设，分级负责公共体育设施的监督管理工作。</w:t>
      </w:r>
    </w:p>
    <w:p w:rsidR="00565892" w:rsidRPr="00A248B2" w:rsidRDefault="00565892" w:rsidP="00565892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（4）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t>统筹规划全市竞技体育特别是青少年竞技体育发展，合理设置和布局竞技体育训练项目，制定全市竞技体育训练计划，指导全市竞技体育训练、科研工作以及教练员、运动员队伍建设；承办举办重大体育赛事活动，组队参加国家和省奥运项目有关体育赛事活动；负责组织开展反兴奋剂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工作。</w:t>
      </w:r>
    </w:p>
    <w:p w:rsidR="00565892" w:rsidRPr="00A248B2" w:rsidRDefault="00565892" w:rsidP="00565892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（5）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t>研究制定全市体育经济发展规划、政策，推动体育产业发展；加强高危体育项目监管。</w:t>
      </w:r>
    </w:p>
    <w:p w:rsidR="00565892" w:rsidRPr="00A248B2" w:rsidRDefault="00565892" w:rsidP="00565892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（6）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t>负责全市体育外事工作，开展国际国内体育交流与合作。</w:t>
      </w:r>
    </w:p>
    <w:p w:rsidR="00565892" w:rsidRPr="00A248B2" w:rsidRDefault="00565892" w:rsidP="00565892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（7）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t>负责市级体育社团的资格审核工作；负责指导全市体育社团建设工作。</w:t>
      </w:r>
    </w:p>
    <w:p w:rsidR="00565892" w:rsidRPr="00A248B2" w:rsidRDefault="00565892" w:rsidP="00565892">
      <w:pPr>
        <w:spacing w:line="60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（8）</w:t>
      </w:r>
      <w:r w:rsidRPr="00A248B2">
        <w:rPr>
          <w:rFonts w:ascii="仿宋_GB2312" w:eastAsia="仿宋_GB2312" w:hAnsi="仿宋" w:cs="宋体" w:hint="eastAsia"/>
          <w:kern w:val="0"/>
          <w:sz w:val="32"/>
          <w:szCs w:val="32"/>
        </w:rPr>
        <w:t>承办市政府交办的其他事项。</w:t>
      </w:r>
    </w:p>
    <w:p w:rsidR="00565892" w:rsidRPr="00B436CF" w:rsidRDefault="00565892" w:rsidP="006B007F">
      <w:pPr>
        <w:spacing w:afterLines="50" w:line="60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B436CF">
        <w:rPr>
          <w:rFonts w:ascii="仿宋_GB2312" w:eastAsia="仿宋_GB2312" w:hAnsi="仿宋" w:hint="eastAsia"/>
          <w:sz w:val="32"/>
          <w:szCs w:val="32"/>
        </w:rPr>
        <w:t>机构设置情况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唐山市体育</w:t>
      </w:r>
      <w:r w:rsidRPr="00CB4FB5">
        <w:rPr>
          <w:rFonts w:ascii="仿宋_GB2312" w:eastAsia="仿宋_GB2312" w:hAnsi="仿宋" w:hint="eastAsia"/>
          <w:sz w:val="32"/>
          <w:szCs w:val="32"/>
        </w:rPr>
        <w:t>局纳入预算管理的核算单位共2个</w:t>
      </w:r>
    </w:p>
    <w:p w:rsidR="00565892" w:rsidRPr="00CB4FB5" w:rsidRDefault="00565892" w:rsidP="006B007F">
      <w:pPr>
        <w:spacing w:afterLines="5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CB4FB5">
        <w:rPr>
          <w:rFonts w:ascii="仿宋_GB2312" w:eastAsia="仿宋_GB2312" w:hAnsi="仿宋" w:hint="eastAsia"/>
          <w:sz w:val="32"/>
          <w:szCs w:val="32"/>
        </w:rPr>
        <w:t>唐山市体育局，单位规格及性质为正处级行政单位，经费保障形式为财政拨款。</w:t>
      </w:r>
      <w:r>
        <w:rPr>
          <w:rFonts w:ascii="仿宋_GB2312" w:eastAsia="仿宋_GB2312" w:hAnsi="仿宋" w:hint="eastAsia"/>
          <w:sz w:val="32"/>
          <w:szCs w:val="32"/>
        </w:rPr>
        <w:t>内设机构4个，编制20人。</w:t>
      </w:r>
    </w:p>
    <w:p w:rsidR="00565892" w:rsidRDefault="00565892" w:rsidP="006B007F">
      <w:pPr>
        <w:spacing w:afterLines="5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（2）</w:t>
      </w:r>
      <w:r w:rsidRPr="00CB4FB5">
        <w:rPr>
          <w:rFonts w:ascii="仿宋_GB2312" w:eastAsia="仿宋_GB2312" w:hAnsi="宋体" w:cs="宋体" w:hint="eastAsia"/>
          <w:color w:val="000000"/>
          <w:sz w:val="32"/>
          <w:szCs w:val="32"/>
        </w:rPr>
        <w:t>唐山市体育总会办公室，</w:t>
      </w:r>
      <w:r w:rsidRPr="00CB4FB5">
        <w:rPr>
          <w:rFonts w:ascii="仿宋_GB2312" w:eastAsia="仿宋_GB2312" w:hAnsi="仿宋" w:hint="eastAsia"/>
          <w:sz w:val="32"/>
          <w:szCs w:val="32"/>
        </w:rPr>
        <w:t>单位规格及性质为正科级参公事业单位，经费保障形式为</w:t>
      </w:r>
      <w:r w:rsidRPr="00CB4FB5">
        <w:rPr>
          <w:rFonts w:ascii="仿宋_GB2312" w:eastAsia="仿宋_GB2312" w:hAnsi="宋体" w:cs="宋体" w:hint="eastAsia"/>
          <w:color w:val="000000"/>
          <w:sz w:val="32"/>
          <w:szCs w:val="32"/>
        </w:rPr>
        <w:t>财政性资金基本保证。</w:t>
      </w:r>
      <w:r>
        <w:rPr>
          <w:rFonts w:ascii="仿宋_GB2312" w:eastAsia="仿宋_GB2312" w:hAnsi="仿宋" w:hint="eastAsia"/>
          <w:sz w:val="32"/>
          <w:szCs w:val="32"/>
        </w:rPr>
        <w:t>内设机构1个，编制3人。</w:t>
      </w:r>
    </w:p>
    <w:p w:rsidR="00565892" w:rsidRPr="004E1620" w:rsidRDefault="00565892" w:rsidP="006B007F">
      <w:pPr>
        <w:spacing w:afterLines="50"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4E1620">
        <w:rPr>
          <w:rFonts w:ascii="楷体_GB2312" w:eastAsia="楷体_GB2312" w:hAnsi="仿宋" w:hint="eastAsia"/>
          <w:sz w:val="32"/>
          <w:szCs w:val="32"/>
        </w:rPr>
        <w:t>2、</w:t>
      </w:r>
      <w:r w:rsidRPr="004E1620">
        <w:rPr>
          <w:rFonts w:ascii="宋体" w:hAnsi="宋体" w:hint="eastAsia"/>
          <w:sz w:val="32"/>
          <w:szCs w:val="32"/>
        </w:rPr>
        <w:t>唐山市体育中心职责和机构设置情况</w:t>
      </w:r>
    </w:p>
    <w:p w:rsidR="00565892" w:rsidRDefault="00565892" w:rsidP="006B007F">
      <w:pPr>
        <w:spacing w:afterLines="50" w:line="600" w:lineRule="exact"/>
        <w:ind w:firstLineChars="200" w:firstLine="640"/>
        <w:jc w:val="left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根据《唐山市体育中心职能配置、内设机构和人员编制方案》规定，唐山市体育中心的主要职责是：</w:t>
      </w:r>
    </w:p>
    <w:p w:rsidR="00565892" w:rsidRDefault="00565892" w:rsidP="006B007F">
      <w:pPr>
        <w:spacing w:afterLines="50"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（1）负责体育设施维护管理。</w:t>
      </w:r>
    </w:p>
    <w:p w:rsidR="00565892" w:rsidRPr="00662DFE" w:rsidRDefault="00565892" w:rsidP="006B007F">
      <w:pPr>
        <w:spacing w:afterLines="50"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（2）承接体育赛事和各项群众性体育活动。</w:t>
      </w:r>
    </w:p>
    <w:p w:rsidR="00565892" w:rsidRDefault="00565892" w:rsidP="006B007F">
      <w:pPr>
        <w:spacing w:afterLines="50"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（3）开展多种经营，为社会提供公益服务。</w:t>
      </w:r>
    </w:p>
    <w:p w:rsidR="00565892" w:rsidRDefault="00565892" w:rsidP="006B007F">
      <w:pPr>
        <w:spacing w:afterLines="5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机构设置情况：唐山市体育中心为唐山市体育局所属公益二类事业单位，机构规格相当于副县级，经费保障形式为财政性资金定额或定向补助。编制100人，内设机构9个。</w:t>
      </w:r>
    </w:p>
    <w:p w:rsidR="00565892" w:rsidRPr="004E1620" w:rsidRDefault="00565892" w:rsidP="006B007F">
      <w:pPr>
        <w:spacing w:afterLines="50"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4E1620">
        <w:rPr>
          <w:rFonts w:ascii="楷体_GB2312" w:eastAsia="楷体_GB2312" w:hAnsi="仿宋" w:hint="eastAsia"/>
          <w:sz w:val="32"/>
          <w:szCs w:val="32"/>
        </w:rPr>
        <w:t>3、</w:t>
      </w:r>
      <w:r w:rsidRPr="004E1620">
        <w:rPr>
          <w:rFonts w:ascii="宋体" w:hAnsi="宋体" w:hint="eastAsia"/>
          <w:sz w:val="32"/>
          <w:szCs w:val="32"/>
        </w:rPr>
        <w:t>唐山市体育运动学校部门职责和机构设置情况</w:t>
      </w:r>
    </w:p>
    <w:p w:rsidR="00565892" w:rsidRDefault="00565892" w:rsidP="006B007F">
      <w:pPr>
        <w:spacing w:afterLines="50"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CB4FB5">
        <w:rPr>
          <w:rFonts w:ascii="仿宋_GB2312" w:eastAsia="仿宋_GB2312" w:hAnsi="宋体" w:cs="宋体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唐山市机构编制委员会办公室</w:t>
      </w:r>
      <w:r w:rsidRPr="00CB4FB5">
        <w:rPr>
          <w:rFonts w:ascii="仿宋_GB2312" w:eastAsia="仿宋_GB2312" w:hAnsi="宋体" w:cs="宋体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关于</w:t>
      </w:r>
      <w:r w:rsidRPr="00CB4FB5">
        <w:rPr>
          <w:rFonts w:ascii="仿宋_GB2312" w:eastAsia="仿宋_GB2312" w:hAnsi="宋体" w:cs="宋体" w:hint="eastAsia"/>
          <w:color w:val="000000"/>
          <w:sz w:val="32"/>
          <w:szCs w:val="32"/>
        </w:rPr>
        <w:t>唐山市体育局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所属事业单位规范管理</w:t>
      </w:r>
      <w:r w:rsidRPr="00CB4FB5">
        <w:rPr>
          <w:rFonts w:ascii="仿宋_GB2312" w:eastAsia="仿宋_GB2312" w:hAnsi="宋体" w:cs="宋体" w:hint="eastAsia"/>
          <w:color w:val="000000"/>
          <w:sz w:val="32"/>
          <w:szCs w:val="32"/>
        </w:rPr>
        <w:t>方案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的批复》规定，唐山市体育运动学校</w:t>
      </w:r>
      <w:r w:rsidRPr="00CB4FB5">
        <w:rPr>
          <w:rFonts w:ascii="仿宋_GB2312" w:eastAsia="仿宋_GB2312" w:hAnsi="宋体" w:cs="宋体" w:hint="eastAsia"/>
          <w:color w:val="000000"/>
          <w:sz w:val="32"/>
          <w:szCs w:val="32"/>
        </w:rPr>
        <w:t>的主要职责是：</w:t>
      </w:r>
    </w:p>
    <w:p w:rsidR="00565892" w:rsidRDefault="00565892" w:rsidP="006B007F">
      <w:pPr>
        <w:spacing w:afterLines="50"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向省以上优秀运动队培养和输送高水平体育后备人才。</w:t>
      </w:r>
    </w:p>
    <w:p w:rsidR="00565892" w:rsidRDefault="00565892" w:rsidP="006B007F">
      <w:pPr>
        <w:spacing w:afterLines="50"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（2）培养中专学历体育人才，促进体育事业发展。</w:t>
      </w:r>
    </w:p>
    <w:p w:rsidR="00565892" w:rsidRPr="00662DFE" w:rsidRDefault="00565892" w:rsidP="006B007F">
      <w:pPr>
        <w:spacing w:afterLines="50" w:line="600" w:lineRule="exact"/>
        <w:ind w:firstLineChars="200" w:firstLine="640"/>
        <w:jc w:val="left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（3）培养运动训练专业本科生。</w:t>
      </w:r>
    </w:p>
    <w:p w:rsidR="00565892" w:rsidRDefault="00565892" w:rsidP="006B007F">
      <w:pPr>
        <w:spacing w:afterLines="50"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机构设置情况：</w:t>
      </w:r>
      <w:r w:rsidRPr="00FF6BA2">
        <w:rPr>
          <w:rFonts w:ascii="仿宋_GB2312" w:eastAsia="仿宋_GB2312" w:hAnsi="宋体" w:hint="eastAsia"/>
          <w:sz w:val="32"/>
          <w:szCs w:val="32"/>
        </w:rPr>
        <w:t>唐山市体育</w:t>
      </w:r>
      <w:r>
        <w:rPr>
          <w:rFonts w:ascii="仿宋_GB2312" w:eastAsia="仿宋_GB2312" w:hAnsi="宋体" w:hint="eastAsia"/>
          <w:sz w:val="32"/>
          <w:szCs w:val="32"/>
        </w:rPr>
        <w:t>运动学校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隶属</w:t>
      </w:r>
      <w:r w:rsidRPr="00FF6BA2">
        <w:rPr>
          <w:rFonts w:ascii="仿宋_GB2312" w:eastAsia="仿宋_GB2312" w:hAnsi="宋体" w:hint="eastAsia"/>
          <w:sz w:val="32"/>
          <w:szCs w:val="32"/>
        </w:rPr>
        <w:t>唐山市</w:t>
      </w:r>
      <w:r>
        <w:rPr>
          <w:rFonts w:ascii="仿宋_GB2312" w:eastAsia="仿宋_GB2312" w:hAnsi="宋体" w:hint="eastAsia"/>
          <w:sz w:val="32"/>
          <w:szCs w:val="32"/>
        </w:rPr>
        <w:t>体育局，单位规格及性质</w:t>
      </w:r>
      <w:r w:rsidRPr="00FF6BA2"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</w:rPr>
        <w:t>副县级事业</w:t>
      </w:r>
      <w:r w:rsidRPr="00FF6BA2">
        <w:rPr>
          <w:rFonts w:ascii="仿宋_GB2312" w:eastAsia="仿宋_GB2312" w:hAnsi="宋体" w:hint="eastAsia"/>
          <w:sz w:val="32"/>
          <w:szCs w:val="32"/>
        </w:rPr>
        <w:t>单位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CB4FB5">
        <w:rPr>
          <w:rFonts w:ascii="仿宋_GB2312" w:eastAsia="仿宋_GB2312" w:hAnsi="仿宋" w:hint="eastAsia"/>
          <w:sz w:val="32"/>
          <w:szCs w:val="32"/>
        </w:rPr>
        <w:t>经费保障形式为</w:t>
      </w:r>
      <w:r w:rsidRPr="00CB4FB5">
        <w:rPr>
          <w:rFonts w:ascii="仿宋_GB2312" w:eastAsia="仿宋_GB2312" w:hAnsi="宋体" w:cs="宋体" w:hint="eastAsia"/>
          <w:color w:val="000000"/>
          <w:sz w:val="32"/>
          <w:szCs w:val="32"/>
        </w:rPr>
        <w:t>财政性资金基本保证</w:t>
      </w:r>
      <w:r w:rsidRPr="00FF6BA2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学校内设机构9个，</w:t>
      </w:r>
      <w:r>
        <w:rPr>
          <w:rFonts w:ascii="仿宋_GB2312" w:eastAsia="仿宋_GB2312" w:hAnsi="宋体" w:hint="eastAsia"/>
          <w:sz w:val="32"/>
          <w:szCs w:val="32"/>
        </w:rPr>
        <w:t>编制数为180</w:t>
      </w:r>
      <w:r w:rsidRPr="00FF6BA2"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65892" w:rsidRDefault="00565892" w:rsidP="006B007F">
      <w:pPr>
        <w:spacing w:afterLines="50" w:line="600" w:lineRule="exact"/>
        <w:ind w:firstLineChars="150" w:firstLine="482"/>
        <w:rPr>
          <w:rFonts w:ascii="仿宋_GB2312" w:eastAsia="仿宋_GB2312" w:hAnsi="仿宋"/>
          <w:sz w:val="32"/>
          <w:szCs w:val="32"/>
        </w:rPr>
      </w:pPr>
      <w:r w:rsidRPr="00565892">
        <w:rPr>
          <w:rFonts w:asciiTheme="minorEastAsia" w:eastAsiaTheme="minorEastAsia" w:hAnsiTheme="minorEastAsia" w:hint="eastAsia"/>
          <w:b/>
          <w:sz w:val="32"/>
          <w:szCs w:val="32"/>
        </w:rPr>
        <w:t>二、部门决算单位构成情况：</w:t>
      </w:r>
    </w:p>
    <w:p w:rsidR="00565892" w:rsidRDefault="00565892" w:rsidP="006B007F">
      <w:pPr>
        <w:spacing w:afterLines="5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体育部门2017年度部门决算由4个单位构成，唐山市体育局（机关）、唐山市体育总会办公室、唐山市体育运动学校、唐山市体育中心。</w:t>
      </w:r>
    </w:p>
    <w:p w:rsidR="00C02752" w:rsidRPr="00565892" w:rsidRDefault="00C02752"/>
    <w:sectPr w:rsidR="00C02752" w:rsidRPr="00565892" w:rsidSect="0020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892"/>
    <w:rsid w:val="00205F89"/>
    <w:rsid w:val="00295090"/>
    <w:rsid w:val="00565892"/>
    <w:rsid w:val="006B007F"/>
    <w:rsid w:val="009A76AE"/>
    <w:rsid w:val="00C0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</Words>
  <Characters>1047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2018-08-13T05:33:00Z</dcterms:created>
  <dcterms:modified xsi:type="dcterms:W3CDTF">2018-08-13T07:55:00Z</dcterms:modified>
</cp:coreProperties>
</file>