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Pr="009366B0" w:rsidRDefault="00335D34" w:rsidP="005F466C">
      <w:pPr>
        <w:rPr>
          <w:rFonts w:asciiTheme="majorEastAsia" w:eastAsiaTheme="majorEastAsia" w:hAnsiTheme="majorEastAsia"/>
          <w:b/>
          <w:sz w:val="72"/>
          <w:szCs w:val="72"/>
        </w:rPr>
      </w:pPr>
    </w:p>
    <w:p w:rsidR="001F3131" w:rsidRDefault="00335D34" w:rsidP="007065A0">
      <w:pPr>
        <w:jc w:val="center"/>
        <w:rPr>
          <w:rFonts w:asciiTheme="majorEastAsia" w:eastAsiaTheme="majorEastAsia" w:hAnsiTheme="majorEastAsia" w:hint="eastAsia"/>
          <w:b/>
          <w:sz w:val="52"/>
          <w:szCs w:val="52"/>
        </w:rPr>
      </w:pPr>
      <w:r w:rsidRPr="001F3131">
        <w:rPr>
          <w:rFonts w:asciiTheme="majorEastAsia" w:eastAsiaTheme="majorEastAsia" w:hAnsiTheme="majorEastAsia" w:hint="eastAsia"/>
          <w:b/>
          <w:sz w:val="52"/>
          <w:szCs w:val="52"/>
        </w:rPr>
        <w:t>2017年度市本级决算公开</w:t>
      </w:r>
    </w:p>
    <w:p w:rsidR="00335D34" w:rsidRPr="001F3131" w:rsidRDefault="00335D34" w:rsidP="007065A0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 w:rsidRPr="001F3131">
        <w:rPr>
          <w:rFonts w:asciiTheme="majorEastAsia" w:eastAsiaTheme="majorEastAsia" w:hAnsiTheme="majorEastAsia" w:hint="eastAsia"/>
          <w:b/>
          <w:sz w:val="52"/>
          <w:szCs w:val="52"/>
        </w:rPr>
        <w:t>有关情况的说明</w:t>
      </w:r>
    </w:p>
    <w:p w:rsidR="00335D34" w:rsidRPr="009366B0" w:rsidRDefault="00335D34" w:rsidP="007065A0">
      <w:pPr>
        <w:jc w:val="center"/>
        <w:rPr>
          <w:rFonts w:asciiTheme="minorEastAsia" w:hAnsiTheme="minorEastAsia"/>
          <w:sz w:val="72"/>
          <w:szCs w:val="7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723C37" w:rsidRDefault="00723C37" w:rsidP="00723C37">
      <w:pPr>
        <w:rPr>
          <w:rFonts w:asciiTheme="minorEastAsia" w:hAnsiTheme="minorEastAsia" w:hint="eastAsia"/>
          <w:sz w:val="32"/>
          <w:szCs w:val="32"/>
        </w:rPr>
      </w:pPr>
    </w:p>
    <w:p w:rsidR="00335D34" w:rsidRPr="00723C37" w:rsidRDefault="009366B0" w:rsidP="00513B8C">
      <w:pPr>
        <w:ind w:firstLineChars="600" w:firstLine="2640"/>
        <w:rPr>
          <w:rFonts w:asciiTheme="minorEastAsia" w:hAnsiTheme="minorEastAsia"/>
          <w:sz w:val="44"/>
          <w:szCs w:val="44"/>
        </w:rPr>
      </w:pPr>
      <w:r w:rsidRPr="00723C37">
        <w:rPr>
          <w:rFonts w:asciiTheme="minorEastAsia" w:hAnsiTheme="minorEastAsia" w:hint="eastAsia"/>
          <w:sz w:val="44"/>
          <w:szCs w:val="44"/>
        </w:rPr>
        <w:t>唐山市财政局</w:t>
      </w: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35D34" w:rsidRDefault="00335D34" w:rsidP="005F466C">
      <w:pPr>
        <w:rPr>
          <w:rFonts w:asciiTheme="minorEastAsia" w:hAnsiTheme="minorEastAsia"/>
          <w:sz w:val="32"/>
          <w:szCs w:val="32"/>
        </w:rPr>
      </w:pPr>
    </w:p>
    <w:p w:rsidR="00360B79" w:rsidRDefault="00360B79" w:rsidP="005F466C">
      <w:pPr>
        <w:rPr>
          <w:rFonts w:asciiTheme="minorEastAsia" w:hAnsiTheme="minorEastAsia"/>
          <w:b/>
          <w:sz w:val="32"/>
          <w:szCs w:val="32"/>
        </w:rPr>
      </w:pPr>
    </w:p>
    <w:p w:rsidR="005F466C" w:rsidRPr="007065A0" w:rsidRDefault="0020136A" w:rsidP="0020136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lastRenderedPageBreak/>
        <w:t>一、</w:t>
      </w:r>
      <w:r w:rsidR="005F466C" w:rsidRPr="007065A0">
        <w:rPr>
          <w:rFonts w:asciiTheme="minorEastAsia" w:hAnsiTheme="minorEastAsia" w:hint="eastAsia"/>
          <w:b/>
          <w:sz w:val="32"/>
          <w:szCs w:val="32"/>
        </w:rPr>
        <w:t>一般公共预算财政转移支付安排、执行情况说明</w:t>
      </w:r>
    </w:p>
    <w:p w:rsidR="00581126" w:rsidRPr="00365551" w:rsidRDefault="005F466C" w:rsidP="00BA29D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3E5327">
        <w:rPr>
          <w:rFonts w:asciiTheme="minorEastAsia" w:hAnsiTheme="minorEastAsia" w:hint="eastAsia"/>
          <w:sz w:val="32"/>
          <w:szCs w:val="32"/>
        </w:rPr>
        <w:t>2017年，</w:t>
      </w:r>
      <w:r w:rsidR="0006637D" w:rsidRPr="003E5327">
        <w:rPr>
          <w:rFonts w:asciiTheme="minorEastAsia" w:hAnsiTheme="minorEastAsia" w:hint="eastAsia"/>
          <w:sz w:val="32"/>
          <w:szCs w:val="32"/>
        </w:rPr>
        <w:t>省对我市</w:t>
      </w:r>
      <w:r w:rsidR="00B0130A" w:rsidRPr="003E5327">
        <w:rPr>
          <w:rFonts w:asciiTheme="minorEastAsia" w:hAnsiTheme="minorEastAsia" w:hint="eastAsia"/>
          <w:sz w:val="32"/>
          <w:szCs w:val="32"/>
        </w:rPr>
        <w:t>（不含直管县）</w:t>
      </w:r>
      <w:r w:rsidRPr="003E5327">
        <w:rPr>
          <w:rFonts w:asciiTheme="minorEastAsia" w:hAnsiTheme="minorEastAsia" w:hint="eastAsia"/>
          <w:sz w:val="32"/>
          <w:szCs w:val="32"/>
        </w:rPr>
        <w:t>一般公共预算转移支付总计</w:t>
      </w:r>
      <w:r w:rsidR="003E5327" w:rsidRPr="003E5327">
        <w:rPr>
          <w:rFonts w:asciiTheme="minorEastAsia" w:hAnsiTheme="minorEastAsia" w:hint="eastAsia"/>
          <w:sz w:val="32"/>
          <w:szCs w:val="32"/>
        </w:rPr>
        <w:t>128.5</w:t>
      </w:r>
      <w:r w:rsidRPr="003E5327">
        <w:rPr>
          <w:rFonts w:asciiTheme="minorEastAsia" w:hAnsiTheme="minorEastAsia" w:hint="eastAsia"/>
          <w:sz w:val="32"/>
          <w:szCs w:val="32"/>
        </w:rPr>
        <w:t>亿元，其中：税收返还</w:t>
      </w:r>
      <w:r w:rsidR="003E5327" w:rsidRPr="003E5327">
        <w:rPr>
          <w:rFonts w:asciiTheme="minorEastAsia" w:hAnsiTheme="minorEastAsia" w:hint="eastAsia"/>
          <w:sz w:val="32"/>
          <w:szCs w:val="32"/>
        </w:rPr>
        <w:t>26.4</w:t>
      </w:r>
      <w:r w:rsidRPr="003E5327">
        <w:rPr>
          <w:rFonts w:asciiTheme="minorEastAsia" w:hAnsiTheme="minorEastAsia" w:hint="eastAsia"/>
          <w:sz w:val="32"/>
          <w:szCs w:val="32"/>
        </w:rPr>
        <w:t>亿元、一般性转移支付</w:t>
      </w:r>
      <w:r w:rsidR="003E5327" w:rsidRPr="003E5327">
        <w:rPr>
          <w:rFonts w:asciiTheme="minorEastAsia" w:hAnsiTheme="minorEastAsia" w:hint="eastAsia"/>
          <w:sz w:val="32"/>
          <w:szCs w:val="32"/>
        </w:rPr>
        <w:t>63.9</w:t>
      </w:r>
      <w:r w:rsidRPr="003E5327">
        <w:rPr>
          <w:rFonts w:asciiTheme="minorEastAsia" w:hAnsiTheme="minorEastAsia" w:hint="eastAsia"/>
          <w:sz w:val="32"/>
          <w:szCs w:val="32"/>
        </w:rPr>
        <w:t>亿元、专项转移支付</w:t>
      </w:r>
      <w:r w:rsidR="003E5327" w:rsidRPr="003E5327">
        <w:rPr>
          <w:rFonts w:asciiTheme="minorEastAsia" w:hAnsiTheme="minorEastAsia" w:hint="eastAsia"/>
          <w:sz w:val="32"/>
          <w:szCs w:val="32"/>
        </w:rPr>
        <w:t>38.2</w:t>
      </w:r>
      <w:r w:rsidRPr="003E5327">
        <w:rPr>
          <w:rFonts w:asciiTheme="minorEastAsia" w:hAnsiTheme="minorEastAsia" w:hint="eastAsia"/>
          <w:sz w:val="32"/>
          <w:szCs w:val="32"/>
        </w:rPr>
        <w:t>亿元；</w:t>
      </w:r>
      <w:r w:rsidR="0006637D" w:rsidRPr="003E5327">
        <w:rPr>
          <w:rFonts w:asciiTheme="minorEastAsia" w:hAnsiTheme="minorEastAsia" w:hint="eastAsia"/>
          <w:sz w:val="32"/>
          <w:szCs w:val="32"/>
        </w:rPr>
        <w:t>各区上解省</w:t>
      </w:r>
      <w:r w:rsidRPr="003E5327">
        <w:rPr>
          <w:rFonts w:asciiTheme="minorEastAsia" w:hAnsiTheme="minorEastAsia" w:hint="eastAsia"/>
          <w:sz w:val="32"/>
          <w:szCs w:val="32"/>
        </w:rPr>
        <w:t>级收入</w:t>
      </w:r>
      <w:r w:rsidR="003E5327" w:rsidRPr="003E5327">
        <w:rPr>
          <w:rFonts w:asciiTheme="minorEastAsia" w:hAnsiTheme="minorEastAsia" w:hint="eastAsia"/>
          <w:sz w:val="32"/>
          <w:szCs w:val="32"/>
        </w:rPr>
        <w:t>96.4</w:t>
      </w:r>
      <w:r w:rsidR="0006637D" w:rsidRPr="003E5327">
        <w:rPr>
          <w:rFonts w:asciiTheme="minorEastAsia" w:hAnsiTheme="minorEastAsia" w:hint="eastAsia"/>
          <w:sz w:val="32"/>
          <w:szCs w:val="32"/>
        </w:rPr>
        <w:t>亿元。市</w:t>
      </w:r>
      <w:r w:rsidRPr="003E5327">
        <w:rPr>
          <w:rFonts w:asciiTheme="minorEastAsia" w:hAnsiTheme="minorEastAsia" w:hint="eastAsia"/>
          <w:sz w:val="32"/>
          <w:szCs w:val="32"/>
        </w:rPr>
        <w:t>对</w:t>
      </w:r>
      <w:r w:rsidR="0006637D" w:rsidRPr="003E5327">
        <w:rPr>
          <w:rFonts w:asciiTheme="minorEastAsia" w:hAnsiTheme="minorEastAsia" w:hint="eastAsia"/>
          <w:sz w:val="32"/>
          <w:szCs w:val="32"/>
        </w:rPr>
        <w:t>区</w:t>
      </w:r>
      <w:r w:rsidRPr="003E5327">
        <w:rPr>
          <w:rFonts w:asciiTheme="minorEastAsia" w:hAnsiTheme="minorEastAsia" w:hint="eastAsia"/>
          <w:sz w:val="32"/>
          <w:szCs w:val="32"/>
        </w:rPr>
        <w:t>一般公共预算转移支</w:t>
      </w:r>
      <w:r w:rsidRPr="005F466C">
        <w:rPr>
          <w:rFonts w:asciiTheme="minorEastAsia" w:hAnsiTheme="minorEastAsia" w:hint="eastAsia"/>
          <w:sz w:val="32"/>
          <w:szCs w:val="32"/>
        </w:rPr>
        <w:t>付</w:t>
      </w:r>
      <w:r w:rsidR="0006637D">
        <w:rPr>
          <w:rFonts w:asciiTheme="minorEastAsia" w:hAnsiTheme="minorEastAsia" w:hint="eastAsia"/>
          <w:sz w:val="32"/>
          <w:szCs w:val="32"/>
        </w:rPr>
        <w:t>125.1</w:t>
      </w:r>
      <w:r w:rsidRPr="005F466C">
        <w:rPr>
          <w:rFonts w:asciiTheme="minorEastAsia" w:hAnsiTheme="minorEastAsia" w:hint="eastAsia"/>
          <w:sz w:val="32"/>
          <w:szCs w:val="32"/>
        </w:rPr>
        <w:t>亿元，其中：税收返还</w:t>
      </w:r>
      <w:r w:rsidR="0006637D">
        <w:rPr>
          <w:rFonts w:asciiTheme="minorEastAsia" w:hAnsiTheme="minorEastAsia" w:hint="eastAsia"/>
          <w:sz w:val="32"/>
          <w:szCs w:val="32"/>
        </w:rPr>
        <w:t>17.4</w:t>
      </w:r>
      <w:r w:rsidRPr="005F466C">
        <w:rPr>
          <w:rFonts w:asciiTheme="minorEastAsia" w:hAnsiTheme="minorEastAsia" w:hint="eastAsia"/>
          <w:sz w:val="32"/>
          <w:szCs w:val="32"/>
        </w:rPr>
        <w:t>亿元、一般性转移支付</w:t>
      </w:r>
      <w:r w:rsidR="00A64A9B">
        <w:rPr>
          <w:rFonts w:asciiTheme="minorEastAsia" w:hAnsiTheme="minorEastAsia" w:hint="eastAsia"/>
          <w:sz w:val="32"/>
          <w:szCs w:val="32"/>
        </w:rPr>
        <w:t>77.1</w:t>
      </w:r>
      <w:r w:rsidR="0006637D">
        <w:rPr>
          <w:rFonts w:asciiTheme="minorEastAsia" w:hAnsiTheme="minorEastAsia" w:hint="eastAsia"/>
          <w:sz w:val="32"/>
          <w:szCs w:val="32"/>
        </w:rPr>
        <w:t>亿元、</w:t>
      </w:r>
      <w:r w:rsidRPr="005F466C">
        <w:rPr>
          <w:rFonts w:asciiTheme="minorEastAsia" w:hAnsiTheme="minorEastAsia" w:hint="eastAsia"/>
          <w:sz w:val="32"/>
          <w:szCs w:val="32"/>
        </w:rPr>
        <w:t>专项转移支付</w:t>
      </w:r>
      <w:r w:rsidR="00A64A9B">
        <w:rPr>
          <w:rFonts w:asciiTheme="minorEastAsia" w:hAnsiTheme="minorEastAsia" w:hint="eastAsia"/>
          <w:sz w:val="32"/>
          <w:szCs w:val="32"/>
        </w:rPr>
        <w:t>30.6</w:t>
      </w:r>
      <w:r w:rsidRPr="005F466C">
        <w:rPr>
          <w:rFonts w:asciiTheme="minorEastAsia" w:hAnsiTheme="minorEastAsia" w:hint="eastAsia"/>
          <w:sz w:val="32"/>
          <w:szCs w:val="32"/>
        </w:rPr>
        <w:t>亿</w:t>
      </w:r>
      <w:r w:rsidR="00A64A9B">
        <w:rPr>
          <w:rFonts w:asciiTheme="minorEastAsia" w:hAnsiTheme="minorEastAsia" w:hint="eastAsia"/>
          <w:sz w:val="32"/>
          <w:szCs w:val="32"/>
        </w:rPr>
        <w:t>元；市</w:t>
      </w:r>
      <w:r w:rsidR="00365551" w:rsidRPr="00365551">
        <w:rPr>
          <w:rFonts w:asciiTheme="minorEastAsia" w:hAnsiTheme="minorEastAsia" w:hint="eastAsia"/>
          <w:sz w:val="32"/>
          <w:szCs w:val="32"/>
        </w:rPr>
        <w:t>（不含直管县）</w:t>
      </w:r>
      <w:r w:rsidRPr="005F466C">
        <w:rPr>
          <w:rFonts w:asciiTheme="minorEastAsia" w:hAnsiTheme="minorEastAsia" w:hint="eastAsia"/>
          <w:sz w:val="32"/>
          <w:szCs w:val="32"/>
        </w:rPr>
        <w:t>上解</w:t>
      </w:r>
      <w:r w:rsidR="00A64A9B">
        <w:rPr>
          <w:rFonts w:asciiTheme="minorEastAsia" w:hAnsiTheme="minorEastAsia" w:hint="eastAsia"/>
          <w:sz w:val="32"/>
          <w:szCs w:val="32"/>
        </w:rPr>
        <w:t>省</w:t>
      </w:r>
      <w:r w:rsidRPr="005F466C">
        <w:rPr>
          <w:rFonts w:asciiTheme="minorEastAsia" w:hAnsiTheme="minorEastAsia" w:hint="eastAsia"/>
          <w:sz w:val="32"/>
          <w:szCs w:val="32"/>
        </w:rPr>
        <w:t>支出</w:t>
      </w:r>
      <w:r w:rsidR="00A64A9B">
        <w:rPr>
          <w:rFonts w:asciiTheme="minorEastAsia" w:hAnsiTheme="minorEastAsia" w:hint="eastAsia"/>
          <w:sz w:val="32"/>
          <w:szCs w:val="32"/>
        </w:rPr>
        <w:t>5.1</w:t>
      </w:r>
      <w:r w:rsidRPr="005F466C">
        <w:rPr>
          <w:rFonts w:asciiTheme="minorEastAsia" w:hAnsiTheme="minorEastAsia" w:hint="eastAsia"/>
          <w:sz w:val="32"/>
          <w:szCs w:val="32"/>
        </w:rPr>
        <w:t>亿元。</w:t>
      </w:r>
    </w:p>
    <w:p w:rsidR="005F466C" w:rsidRPr="007065A0" w:rsidRDefault="0020136A" w:rsidP="0020136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二、</w:t>
      </w:r>
      <w:r w:rsidR="005F466C" w:rsidRPr="007065A0">
        <w:rPr>
          <w:rFonts w:asciiTheme="minorEastAsia" w:hAnsiTheme="minorEastAsia" w:hint="eastAsia"/>
          <w:b/>
          <w:sz w:val="32"/>
          <w:szCs w:val="32"/>
        </w:rPr>
        <w:t>举借债务情况说明</w:t>
      </w:r>
    </w:p>
    <w:p w:rsidR="00581126" w:rsidRDefault="00703D79" w:rsidP="00BA29D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703D79">
        <w:rPr>
          <w:rFonts w:asciiTheme="minorEastAsia" w:hAnsiTheme="minorEastAsia" w:hint="eastAsia"/>
          <w:sz w:val="32"/>
          <w:szCs w:val="32"/>
        </w:rPr>
        <w:t>2017年，</w:t>
      </w:r>
      <w:r w:rsidR="009F25C5">
        <w:rPr>
          <w:rFonts w:asciiTheme="minorEastAsia" w:hAnsiTheme="minorEastAsia" w:hint="eastAsia"/>
          <w:sz w:val="32"/>
          <w:szCs w:val="32"/>
        </w:rPr>
        <w:t>一是</w:t>
      </w:r>
      <w:r w:rsidRPr="00703D79">
        <w:rPr>
          <w:rFonts w:asciiTheme="minorEastAsia" w:hAnsiTheme="minorEastAsia" w:hint="eastAsia"/>
          <w:sz w:val="32"/>
          <w:szCs w:val="32"/>
        </w:rPr>
        <w:t>市本级新增政府债务16.21亿元，其中：专项政府债券12.58亿元，外国政府和国际金融组织贷款3.63亿元。</w:t>
      </w:r>
      <w:r w:rsidR="009F25C5">
        <w:rPr>
          <w:rFonts w:asciiTheme="minorEastAsia" w:hAnsiTheme="minorEastAsia" w:hint="eastAsia"/>
          <w:sz w:val="32"/>
          <w:szCs w:val="32"/>
        </w:rPr>
        <w:t>二是</w:t>
      </w:r>
      <w:r w:rsidRPr="00703D79">
        <w:rPr>
          <w:rFonts w:asciiTheme="minorEastAsia" w:hAnsiTheme="minorEastAsia" w:hint="eastAsia"/>
          <w:sz w:val="32"/>
          <w:szCs w:val="32"/>
        </w:rPr>
        <w:t>市本级安排政府置换债券</w:t>
      </w:r>
      <w:r w:rsidR="00CE7DC2">
        <w:rPr>
          <w:rFonts w:asciiTheme="minorEastAsia" w:hAnsiTheme="minorEastAsia" w:hint="eastAsia"/>
          <w:sz w:val="32"/>
          <w:szCs w:val="32"/>
        </w:rPr>
        <w:t>支出</w:t>
      </w:r>
      <w:r w:rsidRPr="00703D79">
        <w:rPr>
          <w:rFonts w:asciiTheme="minorEastAsia" w:hAnsiTheme="minorEastAsia" w:hint="eastAsia"/>
          <w:sz w:val="32"/>
          <w:szCs w:val="32"/>
        </w:rPr>
        <w:t>111.69</w:t>
      </w:r>
      <w:r w:rsidR="009F25C5">
        <w:rPr>
          <w:rFonts w:asciiTheme="minorEastAsia" w:hAnsiTheme="minorEastAsia" w:hint="eastAsia"/>
          <w:sz w:val="32"/>
          <w:szCs w:val="32"/>
        </w:rPr>
        <w:t>亿元，其中：</w:t>
      </w:r>
      <w:r w:rsidRPr="00703D79">
        <w:rPr>
          <w:rFonts w:asciiTheme="minorEastAsia" w:hAnsiTheme="minorEastAsia" w:hint="eastAsia"/>
          <w:sz w:val="32"/>
          <w:szCs w:val="32"/>
        </w:rPr>
        <w:t>一般债券55.32亿元、专项债券56.37</w:t>
      </w:r>
      <w:r w:rsidR="009F25C5">
        <w:rPr>
          <w:rFonts w:asciiTheme="minorEastAsia" w:hAnsiTheme="minorEastAsia" w:hint="eastAsia"/>
          <w:sz w:val="32"/>
          <w:szCs w:val="32"/>
        </w:rPr>
        <w:t>亿元</w:t>
      </w:r>
      <w:r w:rsidRPr="00703D79">
        <w:rPr>
          <w:rFonts w:asciiTheme="minorEastAsia" w:hAnsiTheme="minorEastAsia" w:hint="eastAsia"/>
          <w:sz w:val="32"/>
          <w:szCs w:val="32"/>
        </w:rPr>
        <w:t>，用于偿还以前年度地方政府债务本金。市本级新增债务收入主要用于市政建设、保障性住房、新体育中心、土地储备、气代煤电代煤工程、大气污染防治等，安排市级支出16.21亿元。</w:t>
      </w:r>
    </w:p>
    <w:p w:rsidR="005F466C" w:rsidRPr="007065A0" w:rsidRDefault="0020136A" w:rsidP="0020136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</w:t>
      </w:r>
      <w:r w:rsidR="005F466C" w:rsidRPr="007065A0">
        <w:rPr>
          <w:rFonts w:asciiTheme="minorEastAsia" w:hAnsiTheme="minorEastAsia" w:hint="eastAsia"/>
          <w:b/>
          <w:sz w:val="32"/>
          <w:szCs w:val="32"/>
        </w:rPr>
        <w:t>“三公”经费支出情况说明</w:t>
      </w:r>
    </w:p>
    <w:p w:rsidR="005F466C" w:rsidRPr="005F466C" w:rsidRDefault="005F466C" w:rsidP="00FB16AF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2017年</w:t>
      </w:r>
      <w:r w:rsidR="00FB16AF">
        <w:rPr>
          <w:rFonts w:asciiTheme="minorEastAsia" w:hAnsiTheme="minorEastAsia" w:hint="eastAsia"/>
          <w:sz w:val="32"/>
          <w:szCs w:val="32"/>
        </w:rPr>
        <w:t>，市本</w:t>
      </w:r>
      <w:r w:rsidRPr="005F466C">
        <w:rPr>
          <w:rFonts w:asciiTheme="minorEastAsia" w:hAnsiTheme="minorEastAsia" w:hint="eastAsia"/>
          <w:sz w:val="32"/>
          <w:szCs w:val="32"/>
        </w:rPr>
        <w:t>级行政事业单位</w:t>
      </w:r>
      <w:r w:rsidR="0016042A">
        <w:rPr>
          <w:rFonts w:asciiTheme="minorEastAsia" w:hAnsiTheme="minorEastAsia" w:hint="eastAsia"/>
          <w:sz w:val="32"/>
          <w:szCs w:val="32"/>
        </w:rPr>
        <w:t>财政拨款</w:t>
      </w:r>
      <w:bookmarkStart w:id="0" w:name="_GoBack"/>
      <w:bookmarkEnd w:id="0"/>
      <w:r w:rsidRPr="005F466C">
        <w:rPr>
          <w:rFonts w:asciiTheme="minorEastAsia" w:hAnsiTheme="minorEastAsia" w:hint="eastAsia"/>
          <w:sz w:val="32"/>
          <w:szCs w:val="32"/>
        </w:rPr>
        <w:t>“三公”经费</w:t>
      </w:r>
      <w:r w:rsidR="0032702B">
        <w:rPr>
          <w:rFonts w:asciiTheme="minorEastAsia" w:hAnsiTheme="minorEastAsia" w:hint="eastAsia"/>
          <w:sz w:val="32"/>
          <w:szCs w:val="32"/>
        </w:rPr>
        <w:t>支出0.66</w:t>
      </w:r>
      <w:r w:rsidRPr="005F466C">
        <w:rPr>
          <w:rFonts w:asciiTheme="minorEastAsia" w:hAnsiTheme="minorEastAsia" w:hint="eastAsia"/>
          <w:sz w:val="32"/>
          <w:szCs w:val="32"/>
        </w:rPr>
        <w:t>亿元， 比年初预算少0.</w:t>
      </w:r>
      <w:r w:rsidR="0032702B">
        <w:rPr>
          <w:rFonts w:asciiTheme="minorEastAsia" w:hAnsiTheme="minorEastAsia" w:hint="eastAsia"/>
          <w:sz w:val="32"/>
          <w:szCs w:val="32"/>
        </w:rPr>
        <w:t>3</w:t>
      </w:r>
      <w:r w:rsidRPr="005F466C">
        <w:rPr>
          <w:rFonts w:asciiTheme="minorEastAsia" w:hAnsiTheme="minorEastAsia" w:hint="eastAsia"/>
          <w:sz w:val="32"/>
          <w:szCs w:val="32"/>
        </w:rPr>
        <w:t>亿元，比上年减少0.</w:t>
      </w:r>
      <w:r w:rsidR="00FB16AF">
        <w:rPr>
          <w:rFonts w:asciiTheme="minorEastAsia" w:hAnsiTheme="minorEastAsia" w:hint="eastAsia"/>
          <w:sz w:val="32"/>
          <w:szCs w:val="32"/>
        </w:rPr>
        <w:t>02</w:t>
      </w:r>
      <w:r w:rsidRPr="005F466C">
        <w:rPr>
          <w:rFonts w:asciiTheme="minorEastAsia" w:hAnsiTheme="minorEastAsia" w:hint="eastAsia"/>
          <w:sz w:val="32"/>
          <w:szCs w:val="32"/>
        </w:rPr>
        <w:t>亿元。（其中：因公出</w:t>
      </w:r>
      <w:proofErr w:type="gramStart"/>
      <w:r w:rsidRPr="005F466C">
        <w:rPr>
          <w:rFonts w:asciiTheme="minorEastAsia" w:hAnsiTheme="minorEastAsia" w:hint="eastAsia"/>
          <w:sz w:val="32"/>
          <w:szCs w:val="32"/>
        </w:rPr>
        <w:t>国经费</w:t>
      </w:r>
      <w:proofErr w:type="gramEnd"/>
      <w:r w:rsidRPr="005F466C">
        <w:rPr>
          <w:rFonts w:asciiTheme="minorEastAsia" w:hAnsiTheme="minorEastAsia" w:hint="eastAsia"/>
          <w:sz w:val="32"/>
          <w:szCs w:val="32"/>
        </w:rPr>
        <w:t>0.</w:t>
      </w:r>
      <w:r w:rsidR="00FB16AF">
        <w:rPr>
          <w:rFonts w:asciiTheme="minorEastAsia" w:hAnsiTheme="minorEastAsia" w:hint="eastAsia"/>
          <w:sz w:val="32"/>
          <w:szCs w:val="32"/>
        </w:rPr>
        <w:t>02</w:t>
      </w:r>
      <w:r w:rsidRPr="005F466C">
        <w:rPr>
          <w:rFonts w:asciiTheme="minorEastAsia" w:hAnsiTheme="minorEastAsia" w:hint="eastAsia"/>
          <w:sz w:val="32"/>
          <w:szCs w:val="32"/>
        </w:rPr>
        <w:t>亿元，比预算少0.</w:t>
      </w:r>
      <w:r w:rsidR="0032702B">
        <w:rPr>
          <w:rFonts w:asciiTheme="minorEastAsia" w:hAnsiTheme="minorEastAsia" w:hint="eastAsia"/>
          <w:sz w:val="32"/>
          <w:szCs w:val="32"/>
        </w:rPr>
        <w:t>02</w:t>
      </w:r>
      <w:r w:rsidRPr="005F466C">
        <w:rPr>
          <w:rFonts w:asciiTheme="minorEastAsia" w:hAnsiTheme="minorEastAsia" w:hint="eastAsia"/>
          <w:sz w:val="32"/>
          <w:szCs w:val="32"/>
        </w:rPr>
        <w:t>亿元、</w:t>
      </w:r>
      <w:r w:rsidR="00FB16AF">
        <w:rPr>
          <w:rFonts w:asciiTheme="minorEastAsia" w:hAnsiTheme="minorEastAsia" w:hint="eastAsia"/>
          <w:sz w:val="32"/>
          <w:szCs w:val="32"/>
        </w:rPr>
        <w:t>与上年持平</w:t>
      </w:r>
      <w:r w:rsidRPr="005F466C">
        <w:rPr>
          <w:rFonts w:asciiTheme="minorEastAsia" w:hAnsiTheme="minorEastAsia" w:hint="eastAsia"/>
          <w:sz w:val="32"/>
          <w:szCs w:val="32"/>
        </w:rPr>
        <w:t>；公务用车购置费</w:t>
      </w:r>
      <w:r w:rsidR="00FB16AF">
        <w:rPr>
          <w:rFonts w:asciiTheme="minorEastAsia" w:hAnsiTheme="minorEastAsia" w:hint="eastAsia"/>
          <w:sz w:val="32"/>
          <w:szCs w:val="32"/>
        </w:rPr>
        <w:t>0.02</w:t>
      </w:r>
      <w:r w:rsidRPr="005F466C">
        <w:rPr>
          <w:rFonts w:asciiTheme="minorEastAsia" w:hAnsiTheme="minorEastAsia" w:hint="eastAsia"/>
          <w:sz w:val="32"/>
          <w:szCs w:val="32"/>
        </w:rPr>
        <w:t>亿元，比</w:t>
      </w:r>
      <w:r w:rsidR="0032702B">
        <w:rPr>
          <w:rFonts w:asciiTheme="minorEastAsia" w:hAnsiTheme="minorEastAsia" w:hint="eastAsia"/>
          <w:sz w:val="32"/>
          <w:szCs w:val="32"/>
        </w:rPr>
        <w:t>预算少0.02</w:t>
      </w:r>
      <w:r w:rsidRPr="005F466C">
        <w:rPr>
          <w:rFonts w:asciiTheme="minorEastAsia" w:hAnsiTheme="minorEastAsia" w:hint="eastAsia"/>
          <w:sz w:val="32"/>
          <w:szCs w:val="32"/>
        </w:rPr>
        <w:t>亿元、比上年多</w:t>
      </w:r>
      <w:r w:rsidR="0032702B">
        <w:rPr>
          <w:rFonts w:asciiTheme="minorEastAsia" w:hAnsiTheme="minorEastAsia" w:hint="eastAsia"/>
          <w:sz w:val="32"/>
          <w:szCs w:val="32"/>
        </w:rPr>
        <w:t>0.02</w:t>
      </w:r>
      <w:r w:rsidRPr="005F466C">
        <w:rPr>
          <w:rFonts w:asciiTheme="minorEastAsia" w:hAnsiTheme="minorEastAsia" w:hint="eastAsia"/>
          <w:sz w:val="32"/>
          <w:szCs w:val="32"/>
        </w:rPr>
        <w:t xml:space="preserve"> 亿元；公务用车运行维护费</w:t>
      </w:r>
      <w:r w:rsidR="0032702B">
        <w:rPr>
          <w:rFonts w:asciiTheme="minorEastAsia" w:hAnsiTheme="minorEastAsia" w:hint="eastAsia"/>
          <w:sz w:val="32"/>
          <w:szCs w:val="32"/>
        </w:rPr>
        <w:t>0.55</w:t>
      </w:r>
      <w:r w:rsidRPr="005F466C">
        <w:rPr>
          <w:rFonts w:asciiTheme="minorEastAsia" w:hAnsiTheme="minorEastAsia" w:hint="eastAsia"/>
          <w:sz w:val="32"/>
          <w:szCs w:val="32"/>
        </w:rPr>
        <w:t>亿元，</w:t>
      </w:r>
      <w:r w:rsidRPr="005F466C">
        <w:rPr>
          <w:rFonts w:asciiTheme="minorEastAsia" w:hAnsiTheme="minorEastAsia" w:hint="eastAsia"/>
          <w:sz w:val="32"/>
          <w:szCs w:val="32"/>
        </w:rPr>
        <w:lastRenderedPageBreak/>
        <w:t>比预算少0.</w:t>
      </w:r>
      <w:r w:rsidR="0032702B">
        <w:rPr>
          <w:rFonts w:asciiTheme="minorEastAsia" w:hAnsiTheme="minorEastAsia" w:hint="eastAsia"/>
          <w:sz w:val="32"/>
          <w:szCs w:val="32"/>
        </w:rPr>
        <w:t>2</w:t>
      </w:r>
      <w:r w:rsidRPr="005F466C">
        <w:rPr>
          <w:rFonts w:asciiTheme="minorEastAsia" w:hAnsiTheme="minorEastAsia" w:hint="eastAsia"/>
          <w:sz w:val="32"/>
          <w:szCs w:val="32"/>
        </w:rPr>
        <w:t>亿元、比上年少0.</w:t>
      </w:r>
      <w:r w:rsidR="00D07882">
        <w:rPr>
          <w:rFonts w:asciiTheme="minorEastAsia" w:hAnsiTheme="minorEastAsia" w:hint="eastAsia"/>
          <w:sz w:val="32"/>
          <w:szCs w:val="32"/>
        </w:rPr>
        <w:t>04</w:t>
      </w:r>
      <w:r w:rsidRPr="005F466C">
        <w:rPr>
          <w:rFonts w:asciiTheme="minorEastAsia" w:hAnsiTheme="minorEastAsia" w:hint="eastAsia"/>
          <w:sz w:val="32"/>
          <w:szCs w:val="32"/>
        </w:rPr>
        <w:t>亿元；公务接待费0.</w:t>
      </w:r>
      <w:r w:rsidR="00D07882">
        <w:rPr>
          <w:rFonts w:asciiTheme="minorEastAsia" w:hAnsiTheme="minorEastAsia" w:hint="eastAsia"/>
          <w:sz w:val="32"/>
          <w:szCs w:val="32"/>
        </w:rPr>
        <w:t>07</w:t>
      </w:r>
      <w:r w:rsidRPr="005F466C">
        <w:rPr>
          <w:rFonts w:asciiTheme="minorEastAsia" w:hAnsiTheme="minorEastAsia" w:hint="eastAsia"/>
          <w:sz w:val="32"/>
          <w:szCs w:val="32"/>
        </w:rPr>
        <w:t>亿元，比预算少0.</w:t>
      </w:r>
      <w:r w:rsidR="00746055">
        <w:rPr>
          <w:rFonts w:asciiTheme="minorEastAsia" w:hAnsiTheme="minorEastAsia" w:hint="eastAsia"/>
          <w:sz w:val="32"/>
          <w:szCs w:val="32"/>
        </w:rPr>
        <w:t>05</w:t>
      </w:r>
      <w:r w:rsidRPr="005F466C">
        <w:rPr>
          <w:rFonts w:asciiTheme="minorEastAsia" w:hAnsiTheme="minorEastAsia" w:hint="eastAsia"/>
          <w:sz w:val="32"/>
          <w:szCs w:val="32"/>
        </w:rPr>
        <w:t>亿元、</w:t>
      </w:r>
      <w:r w:rsidR="00D07882">
        <w:rPr>
          <w:rFonts w:asciiTheme="minorEastAsia" w:hAnsiTheme="minorEastAsia" w:hint="eastAsia"/>
          <w:sz w:val="32"/>
          <w:szCs w:val="32"/>
        </w:rPr>
        <w:t>与</w:t>
      </w:r>
      <w:r w:rsidRPr="005F466C">
        <w:rPr>
          <w:rFonts w:asciiTheme="minorEastAsia" w:hAnsiTheme="minorEastAsia" w:hint="eastAsia"/>
          <w:sz w:val="32"/>
          <w:szCs w:val="32"/>
        </w:rPr>
        <w:t>上年</w:t>
      </w:r>
      <w:r w:rsidR="00D07882">
        <w:rPr>
          <w:rFonts w:asciiTheme="minorEastAsia" w:hAnsiTheme="minorEastAsia" w:hint="eastAsia"/>
          <w:sz w:val="32"/>
          <w:szCs w:val="32"/>
        </w:rPr>
        <w:t>持平）。主要是我市</w:t>
      </w:r>
      <w:r>
        <w:rPr>
          <w:rFonts w:asciiTheme="minorEastAsia" w:hAnsiTheme="minorEastAsia" w:hint="eastAsia"/>
          <w:sz w:val="32"/>
          <w:szCs w:val="32"/>
        </w:rPr>
        <w:t>2017年</w:t>
      </w:r>
      <w:r w:rsidRPr="005F466C">
        <w:rPr>
          <w:rFonts w:asciiTheme="minorEastAsia" w:hAnsiTheme="minorEastAsia" w:hint="eastAsia"/>
          <w:sz w:val="32"/>
          <w:szCs w:val="32"/>
        </w:rPr>
        <w:t>度进一步加强“三公”经费支出管理，</w:t>
      </w:r>
      <w:r w:rsidR="00B56A03">
        <w:rPr>
          <w:rFonts w:asciiTheme="minorEastAsia" w:hAnsiTheme="minorEastAsia" w:hint="eastAsia"/>
          <w:sz w:val="32"/>
          <w:szCs w:val="32"/>
        </w:rPr>
        <w:t>精编细编预算，</w:t>
      </w:r>
      <w:r w:rsidRPr="005F466C">
        <w:rPr>
          <w:rFonts w:asciiTheme="minorEastAsia" w:hAnsiTheme="minorEastAsia" w:hint="eastAsia"/>
          <w:sz w:val="32"/>
          <w:szCs w:val="32"/>
        </w:rPr>
        <w:t>强化预算约束，严格</w:t>
      </w:r>
      <w:r w:rsidR="00D07882">
        <w:rPr>
          <w:rFonts w:asciiTheme="minorEastAsia" w:hAnsiTheme="minorEastAsia" w:hint="eastAsia"/>
          <w:sz w:val="32"/>
          <w:szCs w:val="32"/>
        </w:rPr>
        <w:t>落实市</w:t>
      </w:r>
      <w:r w:rsidRPr="005F466C">
        <w:rPr>
          <w:rFonts w:asciiTheme="minorEastAsia" w:hAnsiTheme="minorEastAsia" w:hint="eastAsia"/>
          <w:sz w:val="32"/>
          <w:szCs w:val="32"/>
        </w:rPr>
        <w:t>政府“约法三章”有关政策要求，</w:t>
      </w:r>
      <w:r w:rsidR="0097506F" w:rsidRPr="005F466C">
        <w:rPr>
          <w:rFonts w:asciiTheme="minorEastAsia" w:hAnsiTheme="minorEastAsia" w:hint="eastAsia"/>
          <w:sz w:val="32"/>
          <w:szCs w:val="32"/>
        </w:rPr>
        <w:t>大力压减“三公”经费支出，</w:t>
      </w:r>
      <w:r w:rsidRPr="005F466C">
        <w:rPr>
          <w:rFonts w:asciiTheme="minorEastAsia" w:hAnsiTheme="minorEastAsia" w:hint="eastAsia"/>
          <w:sz w:val="32"/>
          <w:szCs w:val="32"/>
        </w:rPr>
        <w:t>压减成效明显。</w:t>
      </w:r>
    </w:p>
    <w:p w:rsidR="005F466C" w:rsidRPr="007065A0" w:rsidRDefault="0020136A" w:rsidP="0020136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四、</w:t>
      </w:r>
      <w:r w:rsidR="005F466C" w:rsidRPr="007065A0">
        <w:rPr>
          <w:rFonts w:asciiTheme="minorEastAsia" w:hAnsiTheme="minorEastAsia" w:hint="eastAsia"/>
          <w:b/>
          <w:sz w:val="32"/>
          <w:szCs w:val="32"/>
        </w:rPr>
        <w:t>行政运行经费支出情况说明</w:t>
      </w:r>
    </w:p>
    <w:p w:rsidR="005F466C" w:rsidRPr="005F466C" w:rsidRDefault="005F17E9" w:rsidP="00B60499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据市</w:t>
      </w:r>
      <w:r w:rsidR="005F466C" w:rsidRPr="005F466C">
        <w:rPr>
          <w:rFonts w:asciiTheme="minorEastAsia" w:hAnsiTheme="minorEastAsia" w:hint="eastAsia"/>
          <w:sz w:val="32"/>
          <w:szCs w:val="32"/>
        </w:rPr>
        <w:t>级部门决算汇总数据显示，</w:t>
      </w:r>
      <w:r w:rsidR="005F466C">
        <w:rPr>
          <w:rFonts w:asciiTheme="minorEastAsia" w:hAnsiTheme="minorEastAsia" w:hint="eastAsia"/>
          <w:sz w:val="32"/>
          <w:szCs w:val="32"/>
        </w:rPr>
        <w:t>2017年</w:t>
      </w:r>
      <w:r>
        <w:rPr>
          <w:rFonts w:asciiTheme="minorEastAsia" w:hAnsiTheme="minorEastAsia" w:hint="eastAsia"/>
          <w:sz w:val="32"/>
          <w:szCs w:val="32"/>
        </w:rPr>
        <w:t>市本</w:t>
      </w:r>
      <w:r w:rsidR="005F466C" w:rsidRPr="005F466C">
        <w:rPr>
          <w:rFonts w:asciiTheme="minorEastAsia" w:hAnsiTheme="minorEastAsia" w:hint="eastAsia"/>
          <w:sz w:val="32"/>
          <w:szCs w:val="32"/>
        </w:rPr>
        <w:t>级行政事业单位机关运行经费支出</w:t>
      </w:r>
      <w:r w:rsidR="00FB16AF" w:rsidRPr="00FB16AF">
        <w:rPr>
          <w:rFonts w:asciiTheme="minorEastAsia" w:hAnsiTheme="minorEastAsia" w:hint="eastAsia"/>
          <w:sz w:val="32"/>
          <w:szCs w:val="32"/>
        </w:rPr>
        <w:t>7.1</w:t>
      </w:r>
      <w:r w:rsidR="005F466C" w:rsidRPr="00FB16AF">
        <w:rPr>
          <w:rFonts w:asciiTheme="minorEastAsia" w:hAnsiTheme="minorEastAsia" w:hint="eastAsia"/>
          <w:sz w:val="32"/>
          <w:szCs w:val="32"/>
        </w:rPr>
        <w:t>亿</w:t>
      </w:r>
      <w:r w:rsidR="005F466C" w:rsidRPr="005F466C">
        <w:rPr>
          <w:rFonts w:asciiTheme="minorEastAsia" w:hAnsiTheme="minorEastAsia" w:hint="eastAsia"/>
          <w:sz w:val="32"/>
          <w:szCs w:val="32"/>
        </w:rPr>
        <w:t>元。</w:t>
      </w:r>
      <w:r w:rsidR="00252630">
        <w:rPr>
          <w:rFonts w:asciiTheme="minorEastAsia" w:hAnsiTheme="minorEastAsia" w:hint="eastAsia"/>
          <w:sz w:val="32"/>
          <w:szCs w:val="32"/>
        </w:rPr>
        <w:t>其中:行政单位支出6.7亿元,参照公务员法管理事业单位支出0.4亿元。</w:t>
      </w:r>
    </w:p>
    <w:p w:rsidR="005F466C" w:rsidRPr="007065A0" w:rsidRDefault="0020136A" w:rsidP="0020136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五、</w:t>
      </w:r>
      <w:r w:rsidR="005F466C" w:rsidRPr="007065A0">
        <w:rPr>
          <w:rFonts w:asciiTheme="minorEastAsia" w:hAnsiTheme="minorEastAsia" w:hint="eastAsia"/>
          <w:b/>
          <w:sz w:val="32"/>
          <w:szCs w:val="32"/>
        </w:rPr>
        <w:t>政府采购情况说明</w:t>
      </w:r>
    </w:p>
    <w:p w:rsidR="007065A0" w:rsidRPr="00BA29D2" w:rsidRDefault="005F466C" w:rsidP="00BA29D2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F466C">
        <w:rPr>
          <w:rFonts w:asciiTheme="minorEastAsia" w:hAnsiTheme="minorEastAsia" w:hint="eastAsia"/>
          <w:sz w:val="32"/>
          <w:szCs w:val="32"/>
        </w:rPr>
        <w:t>据</w:t>
      </w:r>
      <w:r>
        <w:rPr>
          <w:rFonts w:asciiTheme="minorEastAsia" w:hAnsiTheme="minorEastAsia" w:hint="eastAsia"/>
          <w:sz w:val="32"/>
          <w:szCs w:val="32"/>
        </w:rPr>
        <w:t>2017年</w:t>
      </w:r>
      <w:r w:rsidR="00365551">
        <w:rPr>
          <w:rFonts w:asciiTheme="minorEastAsia" w:hAnsiTheme="minorEastAsia" w:hint="eastAsia"/>
          <w:sz w:val="32"/>
          <w:szCs w:val="32"/>
        </w:rPr>
        <w:t>度市</w:t>
      </w:r>
      <w:r w:rsidRPr="005F466C">
        <w:rPr>
          <w:rFonts w:asciiTheme="minorEastAsia" w:hAnsiTheme="minorEastAsia" w:hint="eastAsia"/>
          <w:sz w:val="32"/>
          <w:szCs w:val="32"/>
        </w:rPr>
        <w:t>级部门决算统计，</w:t>
      </w:r>
      <w:r>
        <w:rPr>
          <w:rFonts w:asciiTheme="minorEastAsia" w:hAnsiTheme="minorEastAsia" w:hint="eastAsia"/>
          <w:sz w:val="32"/>
          <w:szCs w:val="32"/>
        </w:rPr>
        <w:t>2017年</w:t>
      </w:r>
      <w:r w:rsidR="00581126">
        <w:rPr>
          <w:rFonts w:asciiTheme="minorEastAsia" w:hAnsiTheme="minorEastAsia" w:hint="eastAsia"/>
          <w:sz w:val="32"/>
          <w:szCs w:val="32"/>
        </w:rPr>
        <w:t>市</w:t>
      </w:r>
      <w:r w:rsidRPr="005F466C">
        <w:rPr>
          <w:rFonts w:asciiTheme="minorEastAsia" w:hAnsiTheme="minorEastAsia" w:hint="eastAsia"/>
          <w:sz w:val="32"/>
          <w:szCs w:val="32"/>
        </w:rPr>
        <w:t>本级</w:t>
      </w:r>
      <w:r w:rsidR="00DE634F">
        <w:rPr>
          <w:rFonts w:asciiTheme="minorEastAsia" w:hAnsiTheme="minorEastAsia" w:hint="eastAsia"/>
          <w:sz w:val="32"/>
          <w:szCs w:val="32"/>
        </w:rPr>
        <w:t>实际</w:t>
      </w:r>
      <w:r w:rsidRPr="005F466C">
        <w:rPr>
          <w:rFonts w:asciiTheme="minorEastAsia" w:hAnsiTheme="minorEastAsia" w:hint="eastAsia"/>
          <w:sz w:val="32"/>
          <w:szCs w:val="32"/>
        </w:rPr>
        <w:t>政府采购规模达到</w:t>
      </w:r>
      <w:r w:rsidR="00DE634F">
        <w:rPr>
          <w:rFonts w:asciiTheme="minorEastAsia" w:hAnsiTheme="minorEastAsia" w:hint="eastAsia"/>
          <w:sz w:val="32"/>
          <w:szCs w:val="32"/>
        </w:rPr>
        <w:t>15.1</w:t>
      </w:r>
      <w:r w:rsidRPr="005F466C">
        <w:rPr>
          <w:rFonts w:asciiTheme="minorEastAsia" w:hAnsiTheme="minorEastAsia" w:hint="eastAsia"/>
          <w:sz w:val="32"/>
          <w:szCs w:val="32"/>
        </w:rPr>
        <w:t>亿元，比上年</w:t>
      </w:r>
      <w:r w:rsidR="00581126">
        <w:rPr>
          <w:rFonts w:asciiTheme="minorEastAsia" w:hAnsiTheme="minorEastAsia" w:hint="eastAsia"/>
          <w:sz w:val="32"/>
          <w:szCs w:val="32"/>
        </w:rPr>
        <w:t>减少</w:t>
      </w:r>
      <w:r w:rsidR="00DE634F">
        <w:rPr>
          <w:rFonts w:asciiTheme="minorEastAsia" w:hAnsiTheme="minorEastAsia" w:hint="eastAsia"/>
          <w:sz w:val="32"/>
          <w:szCs w:val="32"/>
        </w:rPr>
        <w:t>10.3</w:t>
      </w:r>
      <w:r w:rsidRPr="005F466C">
        <w:rPr>
          <w:rFonts w:asciiTheme="minorEastAsia" w:hAnsiTheme="minorEastAsia" w:hint="eastAsia"/>
          <w:sz w:val="32"/>
          <w:szCs w:val="32"/>
        </w:rPr>
        <w:t>亿元，同比</w:t>
      </w:r>
      <w:r w:rsidR="00581126">
        <w:rPr>
          <w:rFonts w:asciiTheme="minorEastAsia" w:hAnsiTheme="minorEastAsia" w:hint="eastAsia"/>
          <w:sz w:val="32"/>
          <w:szCs w:val="32"/>
        </w:rPr>
        <w:t>下降</w:t>
      </w:r>
      <w:r w:rsidR="00DE634F">
        <w:rPr>
          <w:rFonts w:asciiTheme="minorEastAsia" w:hAnsiTheme="minorEastAsia" w:hint="eastAsia"/>
          <w:sz w:val="32"/>
          <w:szCs w:val="32"/>
        </w:rPr>
        <w:t>40.6</w:t>
      </w:r>
      <w:r w:rsidRPr="005F466C">
        <w:rPr>
          <w:rFonts w:asciiTheme="minorEastAsia" w:hAnsiTheme="minorEastAsia" w:hint="eastAsia"/>
          <w:sz w:val="32"/>
          <w:szCs w:val="32"/>
        </w:rPr>
        <w:t xml:space="preserve"> %，节约资金</w:t>
      </w:r>
      <w:r w:rsidR="00DE634F">
        <w:rPr>
          <w:rFonts w:asciiTheme="minorEastAsia" w:hAnsiTheme="minorEastAsia" w:hint="eastAsia"/>
          <w:sz w:val="32"/>
          <w:szCs w:val="32"/>
        </w:rPr>
        <w:t>0.9</w:t>
      </w:r>
      <w:r w:rsidRPr="005F466C">
        <w:rPr>
          <w:rFonts w:asciiTheme="minorEastAsia" w:hAnsiTheme="minorEastAsia" w:hint="eastAsia"/>
          <w:sz w:val="32"/>
          <w:szCs w:val="32"/>
        </w:rPr>
        <w:t>亿元，资金节约率为</w:t>
      </w:r>
      <w:r w:rsidR="00DE634F">
        <w:rPr>
          <w:rFonts w:asciiTheme="minorEastAsia" w:hAnsiTheme="minorEastAsia" w:hint="eastAsia"/>
          <w:sz w:val="32"/>
          <w:szCs w:val="32"/>
        </w:rPr>
        <w:t>5.6</w:t>
      </w:r>
      <w:r w:rsidRPr="005F466C">
        <w:rPr>
          <w:rFonts w:asciiTheme="minorEastAsia" w:hAnsiTheme="minorEastAsia" w:hint="eastAsia"/>
          <w:sz w:val="32"/>
          <w:szCs w:val="32"/>
        </w:rPr>
        <w:t>%。其中：货物类采购规模</w:t>
      </w:r>
      <w:r w:rsidR="00581126">
        <w:rPr>
          <w:rFonts w:asciiTheme="minorEastAsia" w:hAnsiTheme="minorEastAsia" w:hint="eastAsia"/>
          <w:sz w:val="32"/>
          <w:szCs w:val="32"/>
        </w:rPr>
        <w:t>3</w:t>
      </w:r>
      <w:r w:rsidR="0053016F">
        <w:rPr>
          <w:rFonts w:asciiTheme="minorEastAsia" w:hAnsiTheme="minorEastAsia" w:hint="eastAsia"/>
          <w:sz w:val="32"/>
          <w:szCs w:val="32"/>
        </w:rPr>
        <w:t>.</w:t>
      </w:r>
      <w:r w:rsidR="00DE634F">
        <w:rPr>
          <w:rFonts w:asciiTheme="minorEastAsia" w:hAnsiTheme="minorEastAsia" w:hint="eastAsia"/>
          <w:sz w:val="32"/>
          <w:szCs w:val="32"/>
        </w:rPr>
        <w:t>8</w:t>
      </w:r>
      <w:r w:rsidRPr="005F466C">
        <w:rPr>
          <w:rFonts w:asciiTheme="minorEastAsia" w:hAnsiTheme="minorEastAsia" w:hint="eastAsia"/>
          <w:sz w:val="32"/>
          <w:szCs w:val="32"/>
        </w:rPr>
        <w:t>亿元，工程类采购规模</w:t>
      </w:r>
      <w:r w:rsidR="0053016F">
        <w:rPr>
          <w:rFonts w:asciiTheme="minorEastAsia" w:hAnsiTheme="minorEastAsia" w:hint="eastAsia"/>
          <w:sz w:val="32"/>
          <w:szCs w:val="32"/>
        </w:rPr>
        <w:t>7.6</w:t>
      </w:r>
      <w:r w:rsidRPr="005F466C">
        <w:rPr>
          <w:rFonts w:asciiTheme="minorEastAsia" w:hAnsiTheme="minorEastAsia" w:hint="eastAsia"/>
          <w:sz w:val="32"/>
          <w:szCs w:val="32"/>
        </w:rPr>
        <w:t>亿元，服务类采购规模</w:t>
      </w:r>
      <w:r w:rsidR="00DE634F">
        <w:rPr>
          <w:rFonts w:asciiTheme="minorEastAsia" w:hAnsiTheme="minorEastAsia" w:hint="eastAsia"/>
          <w:sz w:val="32"/>
          <w:szCs w:val="32"/>
        </w:rPr>
        <w:t>3.7</w:t>
      </w:r>
      <w:r w:rsidRPr="005F466C">
        <w:rPr>
          <w:rFonts w:asciiTheme="minorEastAsia" w:hAnsiTheme="minorEastAsia" w:hint="eastAsia"/>
          <w:sz w:val="32"/>
          <w:szCs w:val="32"/>
        </w:rPr>
        <w:t>亿元。</w:t>
      </w:r>
      <w:r w:rsidR="0053016F">
        <w:rPr>
          <w:rFonts w:asciiTheme="minorEastAsia" w:hAnsiTheme="minorEastAsia" w:hint="eastAsia"/>
          <w:sz w:val="32"/>
          <w:szCs w:val="32"/>
        </w:rPr>
        <w:t>2017年市</w:t>
      </w:r>
      <w:r w:rsidRPr="005F466C">
        <w:rPr>
          <w:rFonts w:asciiTheme="minorEastAsia" w:hAnsiTheme="minorEastAsia" w:hint="eastAsia"/>
          <w:sz w:val="32"/>
          <w:szCs w:val="32"/>
        </w:rPr>
        <w:t>本级采购规模</w:t>
      </w:r>
      <w:r w:rsidR="0053016F">
        <w:rPr>
          <w:rFonts w:asciiTheme="minorEastAsia" w:hAnsiTheme="minorEastAsia" w:hint="eastAsia"/>
          <w:sz w:val="32"/>
          <w:szCs w:val="32"/>
        </w:rPr>
        <w:t>下降的主要原因，一</w:t>
      </w:r>
      <w:r w:rsidRPr="005F466C">
        <w:rPr>
          <w:rFonts w:asciiTheme="minorEastAsia" w:hAnsiTheme="minorEastAsia" w:hint="eastAsia"/>
          <w:sz w:val="32"/>
          <w:szCs w:val="32"/>
        </w:rPr>
        <w:t>是</w:t>
      </w:r>
      <w:r w:rsidR="0053016F">
        <w:rPr>
          <w:rFonts w:asciiTheme="minorEastAsia" w:hAnsiTheme="minorEastAsia" w:hint="eastAsia"/>
          <w:sz w:val="32"/>
          <w:szCs w:val="32"/>
        </w:rPr>
        <w:t>2016年我市成功举办了在中国大陆的第五次世界园艺博览会，期间大量工程使用的是财政资金，导致2015年至2016年我市政府采购金额明显增加， 2017年</w:t>
      </w:r>
      <w:r w:rsidR="00365551">
        <w:rPr>
          <w:rFonts w:asciiTheme="minorEastAsia" w:hAnsiTheme="minorEastAsia" w:hint="eastAsia"/>
          <w:sz w:val="32"/>
          <w:szCs w:val="32"/>
        </w:rPr>
        <w:t>因无此大型活动，2017年</w:t>
      </w:r>
      <w:r w:rsidR="0053016F">
        <w:rPr>
          <w:rFonts w:asciiTheme="minorEastAsia" w:hAnsiTheme="minorEastAsia" w:hint="eastAsia"/>
          <w:sz w:val="32"/>
          <w:szCs w:val="32"/>
        </w:rPr>
        <w:t>政府采购资金比2016年明显下降；二是由于2017年集中采购单项标的金额由原来的10万元提高至30万元，致使30万元以下采购数据未统计</w:t>
      </w:r>
      <w:r w:rsidR="005F17E9">
        <w:rPr>
          <w:rFonts w:asciiTheme="minorEastAsia" w:hAnsiTheme="minorEastAsia" w:hint="eastAsia"/>
          <w:sz w:val="32"/>
          <w:szCs w:val="32"/>
        </w:rPr>
        <w:t>。</w:t>
      </w:r>
    </w:p>
    <w:p w:rsidR="005F466C" w:rsidRPr="007065A0" w:rsidRDefault="0020136A" w:rsidP="0020136A">
      <w:pPr>
        <w:ind w:firstLineChars="200" w:firstLine="643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六、</w:t>
      </w:r>
      <w:r w:rsidR="005F466C" w:rsidRPr="007065A0">
        <w:rPr>
          <w:rFonts w:asciiTheme="minorEastAsia" w:hAnsiTheme="minorEastAsia" w:hint="eastAsia"/>
          <w:b/>
          <w:sz w:val="32"/>
          <w:szCs w:val="32"/>
        </w:rPr>
        <w:t>绩效预算工作开展情况说明</w:t>
      </w:r>
    </w:p>
    <w:p w:rsidR="00162213" w:rsidRPr="00162213" w:rsidRDefault="00162213" w:rsidP="0020136A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162213">
        <w:rPr>
          <w:rFonts w:asciiTheme="minorEastAsia" w:hAnsiTheme="minorEastAsia" w:hint="eastAsia"/>
          <w:sz w:val="32"/>
          <w:szCs w:val="32"/>
        </w:rPr>
        <w:lastRenderedPageBreak/>
        <w:t>（一）制定绩效评价指标体系。对应四个层次的绩效评价体系，研究建立了部门整体支出、工作活动、预算项目、财政政策绩效评价指标框架体系，为部门整体支出、工作活动、预算项目和财政政策评价提供了科学规范的指标体系，成为开展评价工作的基本遵循，有效保障了绩效评价工作的顺利开展。</w:t>
      </w:r>
    </w:p>
    <w:p w:rsidR="00162213" w:rsidRPr="00162213" w:rsidRDefault="00162213" w:rsidP="0020136A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162213">
        <w:rPr>
          <w:rFonts w:asciiTheme="minorEastAsia" w:hAnsiTheme="minorEastAsia" w:hint="eastAsia"/>
          <w:sz w:val="32"/>
          <w:szCs w:val="32"/>
        </w:rPr>
        <w:t>（二）组织开展绩效评价。印发了《唐山市财政局关于开展市本级财政项目支出绩效自评工作的通知》，组织72个预算部门涉及的项目开展绩效自评工作；对重点项目的工作活动进行评价，实现了绩效评价重点由预算项目向工作活动的转变。</w:t>
      </w:r>
    </w:p>
    <w:p w:rsidR="00F356EE" w:rsidRPr="00360B79" w:rsidRDefault="00162213" w:rsidP="0020136A">
      <w:pPr>
        <w:ind w:firstLineChars="150" w:firstLine="480"/>
        <w:rPr>
          <w:rFonts w:asciiTheme="minorEastAsia" w:hAnsiTheme="minorEastAsia"/>
          <w:sz w:val="32"/>
          <w:szCs w:val="32"/>
        </w:rPr>
      </w:pPr>
      <w:r w:rsidRPr="00162213">
        <w:rPr>
          <w:rFonts w:asciiTheme="minorEastAsia" w:hAnsiTheme="minorEastAsia" w:hint="eastAsia"/>
          <w:sz w:val="32"/>
          <w:szCs w:val="32"/>
        </w:rPr>
        <w:t>（三）推进县区绩效预算管理建设。从绩效预算管理框架、规范预算管理、绩效运行监控、绩效监督评价、信息化建设等五个方面全力推进绩效预算改革，并取得了阶段性成果。</w:t>
      </w:r>
    </w:p>
    <w:sectPr w:rsidR="00F356EE" w:rsidRPr="00360B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13" w:rsidRDefault="00A91313" w:rsidP="005F466C">
      <w:r>
        <w:separator/>
      </w:r>
    </w:p>
  </w:endnote>
  <w:endnote w:type="continuationSeparator" w:id="0">
    <w:p w:rsidR="00A91313" w:rsidRDefault="00A91313" w:rsidP="005F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939326"/>
      <w:docPartObj>
        <w:docPartGallery w:val="Page Numbers (Bottom of Page)"/>
        <w:docPartUnique/>
      </w:docPartObj>
    </w:sdtPr>
    <w:sdtContent>
      <w:p w:rsidR="009C7E86" w:rsidRDefault="009C7E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2A" w:rsidRPr="0016042A">
          <w:rPr>
            <w:noProof/>
            <w:lang w:val="zh-CN"/>
          </w:rPr>
          <w:t>3</w:t>
        </w:r>
        <w:r>
          <w:fldChar w:fldCharType="end"/>
        </w:r>
      </w:p>
    </w:sdtContent>
  </w:sdt>
  <w:p w:rsidR="00252630" w:rsidRDefault="002526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13" w:rsidRDefault="00A91313" w:rsidP="005F466C">
      <w:r>
        <w:separator/>
      </w:r>
    </w:p>
  </w:footnote>
  <w:footnote w:type="continuationSeparator" w:id="0">
    <w:p w:rsidR="00A91313" w:rsidRDefault="00A91313" w:rsidP="005F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12"/>
    <w:rsid w:val="0006637D"/>
    <w:rsid w:val="00073DB3"/>
    <w:rsid w:val="001003E2"/>
    <w:rsid w:val="0016042A"/>
    <w:rsid w:val="00162213"/>
    <w:rsid w:val="00175ACD"/>
    <w:rsid w:val="001C2727"/>
    <w:rsid w:val="001F3131"/>
    <w:rsid w:val="0020136A"/>
    <w:rsid w:val="00216865"/>
    <w:rsid w:val="00252630"/>
    <w:rsid w:val="002774E4"/>
    <w:rsid w:val="0029267F"/>
    <w:rsid w:val="0032702B"/>
    <w:rsid w:val="00335D34"/>
    <w:rsid w:val="00360B79"/>
    <w:rsid w:val="00365551"/>
    <w:rsid w:val="00372E97"/>
    <w:rsid w:val="003C7D9A"/>
    <w:rsid w:val="003D6AA5"/>
    <w:rsid w:val="003E5327"/>
    <w:rsid w:val="00463FDD"/>
    <w:rsid w:val="004F2D12"/>
    <w:rsid w:val="00513B8C"/>
    <w:rsid w:val="0053016F"/>
    <w:rsid w:val="00581126"/>
    <w:rsid w:val="005B13F3"/>
    <w:rsid w:val="005C2CCF"/>
    <w:rsid w:val="005F17E9"/>
    <w:rsid w:val="005F466C"/>
    <w:rsid w:val="006F6BFB"/>
    <w:rsid w:val="00703D79"/>
    <w:rsid w:val="007065A0"/>
    <w:rsid w:val="00723C37"/>
    <w:rsid w:val="00746055"/>
    <w:rsid w:val="00867398"/>
    <w:rsid w:val="00872F43"/>
    <w:rsid w:val="008A4EFC"/>
    <w:rsid w:val="008E39BA"/>
    <w:rsid w:val="009366B0"/>
    <w:rsid w:val="0097506F"/>
    <w:rsid w:val="009C7E86"/>
    <w:rsid w:val="009F25C5"/>
    <w:rsid w:val="00A64A9B"/>
    <w:rsid w:val="00A91313"/>
    <w:rsid w:val="00B0130A"/>
    <w:rsid w:val="00B268B1"/>
    <w:rsid w:val="00B56A03"/>
    <w:rsid w:val="00B60499"/>
    <w:rsid w:val="00BA29D2"/>
    <w:rsid w:val="00C008AB"/>
    <w:rsid w:val="00CA747E"/>
    <w:rsid w:val="00CE7DC2"/>
    <w:rsid w:val="00CF00C1"/>
    <w:rsid w:val="00D07882"/>
    <w:rsid w:val="00DE634F"/>
    <w:rsid w:val="00E51D2B"/>
    <w:rsid w:val="00F356EE"/>
    <w:rsid w:val="00F52CD8"/>
    <w:rsid w:val="00FB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魏连春</dc:creator>
  <cp:keywords/>
  <dc:description/>
  <cp:lastModifiedBy>tscz</cp:lastModifiedBy>
  <cp:revision>35</cp:revision>
  <dcterms:created xsi:type="dcterms:W3CDTF">2018-07-26T06:32:00Z</dcterms:created>
  <dcterms:modified xsi:type="dcterms:W3CDTF">2019-01-25T07:48:00Z</dcterms:modified>
</cp:coreProperties>
</file>