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A1" w:rsidRDefault="001B2BA1" w:rsidP="001B2BA1">
      <w:pPr>
        <w:rPr>
          <w:rFonts w:ascii="宋体" w:hAnsi="宋体" w:cs="宋体" w:hint="eastAsia"/>
          <w:b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sz w:val="24"/>
          <w:szCs w:val="24"/>
          <w:shd w:val="clear" w:color="auto" w:fill="FFFFFF"/>
        </w:rPr>
        <w:t>附件3</w:t>
      </w:r>
    </w:p>
    <w:p w:rsidR="001B2BA1" w:rsidRDefault="001B2BA1" w:rsidP="001B2BA1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 w:hint="eastAsia"/>
          <w:bCs/>
          <w:color w:val="333333"/>
          <w:sz w:val="36"/>
          <w:szCs w:val="36"/>
          <w:shd w:val="clear" w:color="auto" w:fill="FFFFFF"/>
        </w:rPr>
      </w:pPr>
    </w:p>
    <w:p w:rsidR="001B2BA1" w:rsidRDefault="001B2BA1" w:rsidP="001B2BA1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 w:hint="eastAsia"/>
          <w:bCs/>
          <w:color w:val="333333"/>
          <w:szCs w:val="24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36"/>
          <w:szCs w:val="36"/>
          <w:shd w:val="clear" w:color="auto" w:fill="FFFFFF"/>
        </w:rPr>
        <w:t>政府网站工作年度报表（样表）</w:t>
      </w:r>
    </w:p>
    <w:p w:rsidR="001B2BA1" w:rsidRDefault="001B2BA1" w:rsidP="001B2BA1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宋体" w:hAnsi="宋体" w:cs="宋体" w:hint="eastAsia"/>
          <w:color w:val="333333"/>
          <w:szCs w:val="24"/>
        </w:rPr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（　　年度）</w:t>
      </w:r>
    </w:p>
    <w:p w:rsidR="001B2BA1" w:rsidRDefault="001B2BA1" w:rsidP="001B2BA1">
      <w:pPr>
        <w:pStyle w:val="a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 w:hint="eastAsia"/>
          <w:color w:val="333333"/>
          <w:szCs w:val="24"/>
        </w:rPr>
      </w:pPr>
    </w:p>
    <w:p w:rsidR="001B2BA1" w:rsidRDefault="001B2BA1" w:rsidP="001B2BA1">
      <w:pPr>
        <w:pStyle w:val="a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 w:hint="eastAsia"/>
          <w:color w:val="333333"/>
          <w:sz w:val="20"/>
          <w:shd w:val="clear" w:color="auto" w:fill="FFFFFF"/>
        </w:rPr>
      </w:pPr>
    </w:p>
    <w:p w:rsidR="001B2BA1" w:rsidRDefault="001B2BA1" w:rsidP="001B2BA1">
      <w:pPr>
        <w:pStyle w:val="a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 w:hint="eastAsia"/>
          <w:color w:val="333333"/>
          <w:szCs w:val="24"/>
        </w:rPr>
      </w:pPr>
      <w:r>
        <w:rPr>
          <w:rFonts w:ascii="宋体" w:hAnsi="宋体" w:cs="宋体" w:hint="eastAsia"/>
          <w:color w:val="333333"/>
          <w:sz w:val="20"/>
          <w:shd w:val="clear" w:color="auto" w:fill="FFFFFF"/>
        </w:rPr>
        <w:t>填报单位：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39"/>
        <w:gridCol w:w="2497"/>
        <w:gridCol w:w="2608"/>
        <w:gridCol w:w="1932"/>
      </w:tblGrid>
      <w:tr w:rsidR="001B2BA1" w:rsidTr="0062473B">
        <w:trPr>
          <w:trHeight w:val="463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网站名称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DF2AEB" w:rsidP="00DF2AEB">
            <w:pPr>
              <w:pStyle w:val="a5"/>
              <w:widowControl/>
              <w:spacing w:before="0" w:beforeAutospacing="0" w:after="0" w:afterAutospacing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迁安市公安局</w:t>
            </w:r>
            <w:r>
              <w:rPr>
                <w:rFonts w:ascii="Calibri" w:hAnsi="Calibri" w:cs="Calibri" w:hint="eastAsia"/>
                <w:sz w:val="20"/>
              </w:rPr>
              <w:t xml:space="preserve"> 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trHeight w:val="408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首页网址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DF2AEB" w:rsidP="00DF2AEB">
            <w:pPr>
              <w:pStyle w:val="a5"/>
              <w:widowControl/>
              <w:spacing w:before="0" w:beforeAutospacing="0" w:after="0" w:afterAutospacing="0"/>
              <w:rPr>
                <w:rFonts w:ascii="Calibri" w:hAnsi="Calibri" w:cs="Calibri"/>
                <w:sz w:val="21"/>
                <w:szCs w:val="21"/>
              </w:rPr>
            </w:pPr>
            <w:r w:rsidRPr="00DF2AEB">
              <w:rPr>
                <w:rFonts w:ascii="Calibri" w:hAnsi="Calibri" w:cs="Calibri"/>
                <w:sz w:val="20"/>
              </w:rPr>
              <w:t>http://www.qiananga.gov.cn/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trHeight w:val="468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主办单位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DF2AEB">
            <w:pPr>
              <w:pStyle w:val="a5"/>
              <w:widowControl/>
              <w:spacing w:before="0" w:beforeAutospacing="0" w:after="0" w:afterAutospacing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DF2AEB" w:rsidRPr="00DF2AEB">
              <w:rPr>
                <w:rFonts w:ascii="Calibri" w:hAnsi="Calibri" w:cs="Calibri" w:hint="eastAsia"/>
                <w:sz w:val="20"/>
              </w:rPr>
              <w:t>迁安市公安局</w:t>
            </w:r>
          </w:p>
        </w:tc>
      </w:tr>
      <w:tr w:rsidR="001B2BA1" w:rsidTr="0062473B">
        <w:trPr>
          <w:trHeight w:val="438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网站类型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□政府门户网站　　　</w:t>
            </w:r>
            <w:r w:rsidR="00DF2AEB">
              <w:rPr>
                <w:rFonts w:ascii="宋体" w:hAnsi="宋体" w:cs="宋体" w:hint="eastAsia"/>
                <w:sz w:val="20"/>
              </w:rPr>
              <w:t>√</w:t>
            </w:r>
            <w:r>
              <w:rPr>
                <w:rFonts w:ascii="宋体" w:hAnsi="宋体" w:cs="宋体" w:hint="eastAsia"/>
                <w:sz w:val="20"/>
              </w:rPr>
              <w:t>□部门网站　　　□专项网站</w:t>
            </w:r>
          </w:p>
        </w:tc>
      </w:tr>
      <w:tr w:rsidR="001B2BA1" w:rsidTr="0062473B">
        <w:trPr>
          <w:trHeight w:val="468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政府网站标识码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DF2AEB">
            <w:pPr>
              <w:pStyle w:val="a5"/>
              <w:widowControl/>
              <w:spacing w:before="0" w:beforeAutospacing="0" w:after="0" w:afterAutospacing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DF2AEB">
              <w:rPr>
                <w:rFonts w:ascii="Calibri" w:hAnsi="Calibri" w:cs="Calibri" w:hint="eastAsia"/>
                <w:sz w:val="20"/>
              </w:rPr>
              <w:t>1302830007</w:t>
            </w:r>
          </w:p>
        </w:tc>
      </w:tr>
      <w:tr w:rsidR="001B2BA1" w:rsidTr="0062473B">
        <w:trPr>
          <w:trHeight w:val="483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ICP</w:t>
            </w:r>
            <w:r>
              <w:rPr>
                <w:rFonts w:ascii="宋体" w:hAnsi="宋体" w:cs="宋体" w:hint="eastAsia"/>
                <w:sz w:val="20"/>
              </w:rPr>
              <w:t>备案号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DF2AEB" w:rsidP="00DF2AEB">
            <w:pPr>
              <w:pStyle w:val="a5"/>
              <w:widowControl/>
              <w:spacing w:before="0" w:beforeAutospacing="0" w:after="0" w:afterAutospacing="0"/>
              <w:rPr>
                <w:rFonts w:ascii="Calibri" w:hAnsi="Calibri" w:cs="Calibri"/>
                <w:sz w:val="21"/>
                <w:szCs w:val="21"/>
              </w:rPr>
            </w:pPr>
            <w:r w:rsidRPr="00DF2AEB">
              <w:rPr>
                <w:rFonts w:ascii="Calibri" w:hAnsi="Calibri" w:cs="Calibri"/>
                <w:sz w:val="20"/>
              </w:rPr>
              <w:t>09022490-2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公安机关备案号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trHeight w:val="756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独立用户访问总量（单位：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）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DF2AEB">
            <w:pPr>
              <w:pStyle w:val="a5"/>
              <w:widowControl/>
              <w:spacing w:before="0" w:beforeAutospacing="0" w:after="0" w:afterAutospacing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DF2AEB" w:rsidRPr="00DF2AEB">
              <w:rPr>
                <w:rFonts w:ascii="Calibri" w:hAnsi="Calibri" w:cs="Calibri"/>
                <w:sz w:val="20"/>
              </w:rPr>
              <w:t>73204</w:t>
            </w:r>
          </w:p>
        </w:tc>
      </w:tr>
      <w:tr w:rsidR="001B2BA1" w:rsidTr="0062473B">
        <w:trPr>
          <w:trHeight w:val="771"/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网站总访问量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（单位：次）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DF2AEB" w:rsidP="00DF2AEB">
            <w:pPr>
              <w:pStyle w:val="a5"/>
              <w:widowControl/>
              <w:spacing w:before="0" w:beforeAutospacing="0" w:after="0" w:afterAutospacing="0"/>
              <w:rPr>
                <w:rFonts w:ascii="Calibri" w:hAnsi="Calibri" w:cs="Calibri"/>
                <w:sz w:val="21"/>
                <w:szCs w:val="21"/>
              </w:rPr>
            </w:pPr>
            <w:r w:rsidRPr="00DF2AEB">
              <w:rPr>
                <w:rFonts w:ascii="Calibri" w:hAnsi="Calibri" w:cs="Calibri"/>
                <w:sz w:val="20"/>
              </w:rPr>
              <w:t>94072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信息发布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（单位：条）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总数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DF2AEB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F2AEB">
              <w:rPr>
                <w:rFonts w:ascii="Calibri" w:hAnsi="Calibri" w:cs="Calibri"/>
                <w:sz w:val="20"/>
              </w:rPr>
              <w:t>735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概况类信息更新量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DF2AEB" w:rsidRPr="00DF2AEB">
              <w:rPr>
                <w:rFonts w:ascii="Calibri" w:hAnsi="Calibri" w:cs="Calibri"/>
                <w:sz w:val="20"/>
              </w:rPr>
              <w:t>0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政务动态信息更新量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DF2AEB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F2AEB">
              <w:rPr>
                <w:rFonts w:ascii="Calibri" w:hAnsi="Calibri" w:cs="Calibri"/>
                <w:sz w:val="20"/>
              </w:rPr>
              <w:t>720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信息公开目录信息更新量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DF2AEB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F2AEB">
              <w:rPr>
                <w:rFonts w:ascii="Calibri" w:hAnsi="Calibri" w:cs="Calibri"/>
                <w:sz w:val="20"/>
              </w:rPr>
              <w:t>15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专栏专题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）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维护数量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DF2AEB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F2AEB">
              <w:rPr>
                <w:rFonts w:ascii="Calibri" w:hAnsi="Calibri" w:cs="Calibri"/>
                <w:sz w:val="20"/>
              </w:rPr>
              <w:t>0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新开设数量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DF2AEB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0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解读回应</w:t>
            </w: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解读信息发布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总数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DF2AEB">
              <w:rPr>
                <w:rFonts w:ascii="Calibri" w:hAnsi="Calibri" w:cs="Calibri" w:hint="eastAsia"/>
                <w:sz w:val="20"/>
              </w:rPr>
              <w:t>13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解读材料数量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DF2AEB">
              <w:rPr>
                <w:rFonts w:ascii="Calibri" w:hAnsi="Calibri" w:cs="Calibri" w:hint="eastAsia"/>
                <w:sz w:val="20"/>
              </w:rPr>
              <w:t>9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解读产品数量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DF2AEB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9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媒体评论文章数量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（单位：篇）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DF2AEB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5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回应公众关注热点或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重大舆情数量（单位：次）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DF2AEB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3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trHeight w:val="768"/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办事服务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是否发布服务事项目录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□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 xml:space="preserve">是　　</w:t>
            </w:r>
            <w:proofErr w:type="gramEnd"/>
            <w:r>
              <w:rPr>
                <w:rFonts w:ascii="宋体" w:hAnsi="宋体" w:cs="宋体" w:hint="eastAsia"/>
                <w:sz w:val="20"/>
              </w:rPr>
              <w:t xml:space="preserve">　</w:t>
            </w:r>
            <w:r w:rsidR="00DF2AEB">
              <w:rPr>
                <w:rFonts w:ascii="宋体" w:hAnsi="宋体" w:cs="宋体" w:hint="eastAsia"/>
                <w:sz w:val="20"/>
              </w:rPr>
              <w:t>√</w:t>
            </w:r>
            <w:r>
              <w:rPr>
                <w:rFonts w:ascii="宋体" w:hAnsi="宋体" w:cs="宋体" w:hint="eastAsia"/>
                <w:sz w:val="20"/>
              </w:rPr>
              <w:t>□否</w:t>
            </w:r>
          </w:p>
        </w:tc>
      </w:tr>
      <w:tr w:rsidR="001B2BA1" w:rsidTr="0062473B">
        <w:trPr>
          <w:trHeight w:val="706"/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注册用户数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DF2AEB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0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政务服务事项数量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（单位：项）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DF2AEB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0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trHeight w:val="736"/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可全程在线办理政务服务事项数量（单位：项）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DF2AEB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0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trHeight w:val="488"/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办件量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（单位：件）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总数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DF2AEB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0</w:t>
            </w:r>
          </w:p>
        </w:tc>
      </w:tr>
      <w:tr w:rsidR="001B2BA1" w:rsidTr="0062473B">
        <w:trPr>
          <w:trHeight w:val="458"/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自然人办件量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DF2AEB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0</w:t>
            </w:r>
          </w:p>
        </w:tc>
      </w:tr>
      <w:tr w:rsidR="001B2BA1" w:rsidTr="0062473B">
        <w:trPr>
          <w:trHeight w:val="488"/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法人办件量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DF2AEB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0</w:t>
            </w:r>
          </w:p>
        </w:tc>
      </w:tr>
      <w:tr w:rsidR="001B2BA1" w:rsidTr="0062473B">
        <w:trPr>
          <w:trHeight w:val="758"/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互动交流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是否使用统一平台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DF2AEB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√</w:t>
            </w:r>
            <w:r w:rsidR="001B2BA1">
              <w:rPr>
                <w:rFonts w:ascii="宋体" w:hAnsi="宋体" w:cs="宋体" w:hint="eastAsia"/>
                <w:sz w:val="20"/>
              </w:rPr>
              <w:t>□</w:t>
            </w:r>
            <w:proofErr w:type="gramStart"/>
            <w:r w:rsidR="001B2BA1">
              <w:rPr>
                <w:rFonts w:ascii="宋体" w:hAnsi="宋体" w:cs="宋体" w:hint="eastAsia"/>
                <w:sz w:val="20"/>
              </w:rPr>
              <w:t xml:space="preserve">是　　</w:t>
            </w:r>
            <w:proofErr w:type="gramEnd"/>
            <w:r w:rsidR="001B2BA1">
              <w:rPr>
                <w:rFonts w:ascii="宋体" w:hAnsi="宋体" w:cs="宋体" w:hint="eastAsia"/>
                <w:sz w:val="20"/>
              </w:rPr>
              <w:t xml:space="preserve">　□否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留言办理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收到留言数量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DF2AEB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41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办结留言数量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DF2AEB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41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平均办理时间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（单位：天）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DF2AEB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15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公开答复数量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DF2AEB">
              <w:rPr>
                <w:rFonts w:ascii="Calibri" w:hAnsi="Calibri" w:cs="Calibri" w:hint="eastAsia"/>
                <w:sz w:val="20"/>
              </w:rPr>
              <w:t>41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征集调查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征集调查期数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（单位：期）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3A067F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0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收到意见数量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3A067F">
              <w:rPr>
                <w:rFonts w:ascii="Calibri" w:hAnsi="Calibri" w:cs="Calibri" w:hint="eastAsia"/>
                <w:sz w:val="20"/>
              </w:rPr>
              <w:t>0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公布调查结果期数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（单位：期）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3A067F">
              <w:rPr>
                <w:rFonts w:ascii="Calibri" w:hAnsi="Calibri" w:cs="Calibri" w:hint="eastAsia"/>
                <w:sz w:val="20"/>
              </w:rPr>
              <w:t>0</w:t>
            </w:r>
          </w:p>
        </w:tc>
      </w:tr>
      <w:tr w:rsidR="001B2BA1" w:rsidTr="0062473B">
        <w:trPr>
          <w:trHeight w:val="511"/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在线访谈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访谈期数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（单位：期）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3A067F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0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网民留言数量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3A067F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0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trHeight w:val="466"/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答复网民提问数量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3A067F">
              <w:rPr>
                <w:rFonts w:ascii="Calibri" w:hAnsi="Calibri" w:cs="Calibri" w:hint="eastAsia"/>
                <w:sz w:val="20"/>
              </w:rPr>
              <w:t>0</w:t>
            </w:r>
          </w:p>
        </w:tc>
      </w:tr>
      <w:tr w:rsidR="001B2BA1" w:rsidTr="0062473B">
        <w:trPr>
          <w:trHeight w:val="703"/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是否提供智能问答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□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 xml:space="preserve">是　　</w:t>
            </w:r>
            <w:proofErr w:type="gramEnd"/>
            <w:r>
              <w:rPr>
                <w:rFonts w:ascii="宋体" w:hAnsi="宋体" w:cs="宋体" w:hint="eastAsia"/>
                <w:sz w:val="20"/>
              </w:rPr>
              <w:t xml:space="preserve">　</w:t>
            </w:r>
            <w:r w:rsidR="003A067F">
              <w:rPr>
                <w:rFonts w:ascii="宋体" w:hAnsi="宋体" w:cs="宋体" w:hint="eastAsia"/>
                <w:sz w:val="20"/>
              </w:rPr>
              <w:t>√</w:t>
            </w:r>
            <w:r>
              <w:rPr>
                <w:rFonts w:ascii="宋体" w:hAnsi="宋体" w:cs="宋体" w:hint="eastAsia"/>
                <w:sz w:val="20"/>
              </w:rPr>
              <w:t>□否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安全防护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安全检测评估次数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（单位：次）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3A067F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48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发现问题数量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3A067F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1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问题整改数量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）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3A067F">
              <w:rPr>
                <w:rFonts w:ascii="Calibri" w:hAnsi="Calibri" w:cs="Calibri" w:hint="eastAsia"/>
                <w:sz w:val="20"/>
              </w:rPr>
              <w:t>1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是否建立安全监测预警机</w:t>
            </w:r>
            <w:r>
              <w:rPr>
                <w:rFonts w:ascii="宋体" w:hAnsi="宋体" w:cs="宋体" w:hint="eastAsia"/>
                <w:sz w:val="20"/>
              </w:rPr>
              <w:lastRenderedPageBreak/>
              <w:t>制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3A067F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lastRenderedPageBreak/>
              <w:t>√</w:t>
            </w:r>
            <w:r w:rsidR="001B2BA1">
              <w:rPr>
                <w:rFonts w:ascii="宋体" w:hAnsi="宋体" w:cs="宋体" w:hint="eastAsia"/>
                <w:sz w:val="20"/>
              </w:rPr>
              <w:t>□</w:t>
            </w:r>
            <w:proofErr w:type="gramStart"/>
            <w:r w:rsidR="001B2BA1">
              <w:rPr>
                <w:rFonts w:ascii="宋体" w:hAnsi="宋体" w:cs="宋体" w:hint="eastAsia"/>
                <w:sz w:val="20"/>
              </w:rPr>
              <w:t xml:space="preserve">是　　</w:t>
            </w:r>
            <w:proofErr w:type="gramEnd"/>
            <w:r w:rsidR="001B2BA1">
              <w:rPr>
                <w:rFonts w:ascii="宋体" w:hAnsi="宋体" w:cs="宋体" w:hint="eastAsia"/>
                <w:sz w:val="20"/>
              </w:rPr>
              <w:t xml:space="preserve">　□否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是否开展应急演练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3A067F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√</w:t>
            </w:r>
            <w:r w:rsidR="001B2BA1">
              <w:rPr>
                <w:rFonts w:ascii="宋体" w:hAnsi="宋体" w:cs="宋体" w:hint="eastAsia"/>
                <w:sz w:val="20"/>
              </w:rPr>
              <w:t>□</w:t>
            </w:r>
            <w:proofErr w:type="gramStart"/>
            <w:r w:rsidR="001B2BA1">
              <w:rPr>
                <w:rFonts w:ascii="宋体" w:hAnsi="宋体" w:cs="宋体" w:hint="eastAsia"/>
                <w:sz w:val="20"/>
              </w:rPr>
              <w:t xml:space="preserve">是　　</w:t>
            </w:r>
            <w:proofErr w:type="gramEnd"/>
            <w:r w:rsidR="001B2BA1">
              <w:rPr>
                <w:rFonts w:ascii="宋体" w:hAnsi="宋体" w:cs="宋体" w:hint="eastAsia"/>
                <w:sz w:val="20"/>
              </w:rPr>
              <w:t xml:space="preserve">　□否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是否明确网站安全责任人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3A067F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√</w:t>
            </w:r>
            <w:r w:rsidR="001B2BA1">
              <w:rPr>
                <w:rFonts w:ascii="宋体" w:hAnsi="宋体" w:cs="宋体" w:hint="eastAsia"/>
                <w:sz w:val="20"/>
              </w:rPr>
              <w:t>□</w:t>
            </w:r>
            <w:proofErr w:type="gramStart"/>
            <w:r w:rsidR="001B2BA1">
              <w:rPr>
                <w:rFonts w:ascii="宋体" w:hAnsi="宋体" w:cs="宋体" w:hint="eastAsia"/>
                <w:sz w:val="20"/>
              </w:rPr>
              <w:t xml:space="preserve">是　　</w:t>
            </w:r>
            <w:proofErr w:type="gramEnd"/>
            <w:r w:rsidR="001B2BA1">
              <w:rPr>
                <w:rFonts w:ascii="宋体" w:hAnsi="宋体" w:cs="宋体" w:hint="eastAsia"/>
                <w:sz w:val="20"/>
              </w:rPr>
              <w:t xml:space="preserve">　□否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移动新媒体</w:t>
            </w: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是否有移动新媒体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3A067F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√</w:t>
            </w:r>
            <w:r w:rsidR="001B2BA1">
              <w:rPr>
                <w:rFonts w:ascii="宋体" w:hAnsi="宋体" w:cs="宋体" w:hint="eastAsia"/>
                <w:sz w:val="20"/>
              </w:rPr>
              <w:t>□</w:t>
            </w:r>
            <w:proofErr w:type="gramStart"/>
            <w:r w:rsidR="001B2BA1">
              <w:rPr>
                <w:rFonts w:ascii="宋体" w:hAnsi="宋体" w:cs="宋体" w:hint="eastAsia"/>
                <w:sz w:val="20"/>
              </w:rPr>
              <w:t xml:space="preserve">是　　</w:t>
            </w:r>
            <w:proofErr w:type="gramEnd"/>
            <w:r w:rsidR="001B2BA1">
              <w:rPr>
                <w:rFonts w:ascii="宋体" w:hAnsi="宋体" w:cs="宋体" w:hint="eastAsia"/>
                <w:sz w:val="20"/>
              </w:rPr>
              <w:t xml:space="preserve">　□否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微博</w:t>
            </w:r>
            <w:proofErr w:type="gramEnd"/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名称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3A067F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A067F">
              <w:rPr>
                <w:rFonts w:ascii="Calibri" w:hAnsi="Calibri" w:cs="Calibri" w:hint="eastAsia"/>
                <w:sz w:val="20"/>
              </w:rPr>
              <w:t>迁安公安网络发言人官方微博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信息发布量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3A067F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A067F">
              <w:rPr>
                <w:rFonts w:ascii="Calibri" w:hAnsi="Calibri" w:cs="Calibri"/>
                <w:sz w:val="20"/>
              </w:rPr>
              <w:t>3253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关注量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3A067F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A067F">
              <w:rPr>
                <w:rFonts w:ascii="Calibri" w:hAnsi="Calibri" w:cs="Calibri"/>
                <w:sz w:val="20"/>
              </w:rPr>
              <w:t>2592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微信</w:t>
            </w:r>
            <w:proofErr w:type="gramEnd"/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名称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  <w:r w:rsidR="003A067F" w:rsidRPr="003A067F">
              <w:rPr>
                <w:rFonts w:ascii="Calibri" w:hAnsi="Calibri" w:cs="Calibri" w:hint="eastAsia"/>
                <w:sz w:val="20"/>
              </w:rPr>
              <w:t>平安迁</w:t>
            </w:r>
            <w:proofErr w:type="gramStart"/>
            <w:r w:rsidR="003A067F" w:rsidRPr="003A067F">
              <w:rPr>
                <w:rFonts w:ascii="Calibri" w:hAnsi="Calibri" w:cs="Calibri" w:hint="eastAsia"/>
                <w:sz w:val="20"/>
              </w:rPr>
              <w:t>安微信公众</w:t>
            </w:r>
            <w:proofErr w:type="gramEnd"/>
            <w:r w:rsidR="003A067F" w:rsidRPr="003A067F">
              <w:rPr>
                <w:rFonts w:ascii="Calibri" w:hAnsi="Calibri" w:cs="Calibri" w:hint="eastAsia"/>
                <w:sz w:val="20"/>
              </w:rPr>
              <w:t>平台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信息发布量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（单位：条）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35167D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36</w:t>
            </w:r>
            <w:r w:rsidR="001B2BA1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60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订阅数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（单位：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）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5041A9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</w:rPr>
              <w:t>3023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49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其他</w:t>
            </w:r>
          </w:p>
        </w:tc>
        <w:tc>
          <w:tcPr>
            <w:tcW w:w="45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</w:tr>
      <w:tr w:rsidR="001B2BA1" w:rsidTr="0062473B">
        <w:trPr>
          <w:jc w:val="center"/>
        </w:trPr>
        <w:tc>
          <w:tcPr>
            <w:tcW w:w="203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创新发展</w:t>
            </w:r>
          </w:p>
        </w:tc>
        <w:tc>
          <w:tcPr>
            <w:tcW w:w="7037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ind w:firstLine="20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□搜索即服务　　　□多语言版本　　　□无障碍浏览　　　□千人千网</w:t>
            </w:r>
          </w:p>
          <w:p w:rsidR="001B2BA1" w:rsidRDefault="001B2BA1" w:rsidP="0062473B">
            <w:pPr>
              <w:pStyle w:val="a5"/>
              <w:widowControl/>
              <w:spacing w:before="0" w:beforeAutospacing="0" w:after="0" w:afterAutospacing="0"/>
              <w:ind w:firstLine="20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□其他</w:t>
            </w:r>
            <w:r>
              <w:rPr>
                <w:rFonts w:ascii="Calibri" w:hAnsi="Calibri" w:cs="Calibri"/>
                <w:sz w:val="20"/>
              </w:rPr>
              <w:t>__________________________________</w:t>
            </w:r>
          </w:p>
        </w:tc>
      </w:tr>
    </w:tbl>
    <w:p w:rsidR="001B2BA1" w:rsidRDefault="001B2BA1" w:rsidP="001B2BA1">
      <w:pPr>
        <w:rPr>
          <w:rFonts w:ascii="宋体" w:hAnsi="宋体" w:cs="宋体" w:hint="eastAsia"/>
          <w:kern w:val="0"/>
          <w:sz w:val="20"/>
        </w:rPr>
      </w:pPr>
      <w:r>
        <w:rPr>
          <w:rFonts w:ascii="宋体" w:hAnsi="宋体" w:cs="宋体" w:hint="eastAsia"/>
          <w:kern w:val="0"/>
          <w:sz w:val="20"/>
        </w:rPr>
        <w:t>单位负责人：</w:t>
      </w:r>
      <w:r w:rsidR="00180E48">
        <w:rPr>
          <w:rFonts w:ascii="宋体" w:hAnsi="宋体" w:cs="宋体" w:hint="eastAsia"/>
          <w:kern w:val="0"/>
          <w:sz w:val="20"/>
        </w:rPr>
        <w:t>丁帅</w:t>
      </w:r>
      <w:r>
        <w:rPr>
          <w:rFonts w:ascii="宋体" w:hAnsi="宋体" w:cs="宋体" w:hint="eastAsia"/>
          <w:kern w:val="0"/>
          <w:sz w:val="20"/>
        </w:rPr>
        <w:t xml:space="preserve">               审核人：  </w:t>
      </w:r>
      <w:r w:rsidR="00180E48">
        <w:rPr>
          <w:rFonts w:ascii="宋体" w:hAnsi="宋体" w:cs="宋体" w:hint="eastAsia"/>
          <w:kern w:val="0"/>
          <w:sz w:val="20"/>
        </w:rPr>
        <w:t>李树学</w:t>
      </w:r>
      <w:r>
        <w:rPr>
          <w:rFonts w:ascii="宋体" w:hAnsi="宋体" w:cs="宋体" w:hint="eastAsia"/>
          <w:kern w:val="0"/>
          <w:sz w:val="20"/>
        </w:rPr>
        <w:t xml:space="preserve">         </w:t>
      </w:r>
      <w:r w:rsidR="00180E48">
        <w:rPr>
          <w:rFonts w:ascii="宋体" w:hAnsi="宋体" w:cs="宋体" w:hint="eastAsia"/>
          <w:kern w:val="0"/>
          <w:sz w:val="20"/>
        </w:rPr>
        <w:t xml:space="preserve">         </w:t>
      </w:r>
      <w:r>
        <w:rPr>
          <w:rFonts w:ascii="宋体" w:hAnsi="宋体" w:cs="宋体" w:hint="eastAsia"/>
          <w:kern w:val="0"/>
          <w:sz w:val="20"/>
        </w:rPr>
        <w:t xml:space="preserve">  填报人：</w:t>
      </w:r>
      <w:r w:rsidR="00180E48">
        <w:rPr>
          <w:rFonts w:ascii="宋体" w:hAnsi="宋体" w:cs="宋体" w:hint="eastAsia"/>
          <w:kern w:val="0"/>
          <w:sz w:val="20"/>
        </w:rPr>
        <w:t>张金凤</w:t>
      </w:r>
    </w:p>
    <w:p w:rsidR="001B2BA1" w:rsidRDefault="001B2BA1" w:rsidP="001B2BA1">
      <w:pPr>
        <w:rPr>
          <w:rFonts w:ascii="宋体" w:hAnsi="宋体" w:cs="宋体" w:hint="eastAsia"/>
          <w:kern w:val="0"/>
          <w:sz w:val="20"/>
        </w:rPr>
      </w:pPr>
      <w:r>
        <w:rPr>
          <w:rFonts w:ascii="宋体" w:hAnsi="宋体" w:cs="宋体" w:hint="eastAsia"/>
          <w:kern w:val="0"/>
          <w:sz w:val="20"/>
        </w:rPr>
        <w:t xml:space="preserve">联系电话： </w:t>
      </w:r>
      <w:r w:rsidR="00FC12A3">
        <w:rPr>
          <w:rFonts w:ascii="宋体" w:hAnsi="宋体" w:cs="宋体" w:hint="eastAsia"/>
          <w:kern w:val="0"/>
          <w:sz w:val="20"/>
        </w:rPr>
        <w:t>0315-</w:t>
      </w:r>
      <w:r>
        <w:rPr>
          <w:rFonts w:ascii="宋体" w:hAnsi="宋体" w:cs="宋体" w:hint="eastAsia"/>
          <w:kern w:val="0"/>
          <w:sz w:val="20"/>
        </w:rPr>
        <w:t xml:space="preserve"> </w:t>
      </w:r>
      <w:r w:rsidR="00180E48">
        <w:rPr>
          <w:rFonts w:ascii="宋体" w:hAnsi="宋体" w:cs="宋体" w:hint="eastAsia"/>
          <w:kern w:val="0"/>
          <w:sz w:val="20"/>
        </w:rPr>
        <w:t>7637443</w:t>
      </w:r>
      <w:r>
        <w:rPr>
          <w:rFonts w:ascii="宋体" w:hAnsi="宋体" w:cs="宋体" w:hint="eastAsia"/>
          <w:kern w:val="0"/>
          <w:sz w:val="20"/>
        </w:rPr>
        <w:t xml:space="preserve">                         </w:t>
      </w:r>
      <w:r w:rsidR="00180E48">
        <w:rPr>
          <w:rFonts w:ascii="宋体" w:hAnsi="宋体" w:cs="宋体" w:hint="eastAsia"/>
          <w:kern w:val="0"/>
          <w:sz w:val="20"/>
        </w:rPr>
        <w:t xml:space="preserve">            </w:t>
      </w:r>
      <w:r w:rsidR="00FC12A3">
        <w:rPr>
          <w:rFonts w:ascii="宋体" w:hAnsi="宋体" w:cs="宋体" w:hint="eastAsia"/>
          <w:kern w:val="0"/>
          <w:sz w:val="20"/>
        </w:rPr>
        <w:t xml:space="preserve"> </w:t>
      </w:r>
      <w:r w:rsidR="00180E48">
        <w:rPr>
          <w:rFonts w:ascii="宋体" w:hAnsi="宋体" w:cs="宋体" w:hint="eastAsia"/>
          <w:kern w:val="0"/>
          <w:sz w:val="20"/>
        </w:rPr>
        <w:t xml:space="preserve"> </w:t>
      </w:r>
      <w:r>
        <w:rPr>
          <w:rFonts w:ascii="宋体" w:hAnsi="宋体" w:cs="宋体" w:hint="eastAsia"/>
          <w:kern w:val="0"/>
          <w:sz w:val="20"/>
        </w:rPr>
        <w:t>填报日期：</w:t>
      </w:r>
      <w:r w:rsidR="00180E48">
        <w:rPr>
          <w:rFonts w:ascii="宋体" w:hAnsi="宋体" w:cs="宋体" w:hint="eastAsia"/>
          <w:kern w:val="0"/>
          <w:sz w:val="20"/>
        </w:rPr>
        <w:t>2018-1-26</w:t>
      </w:r>
    </w:p>
    <w:p w:rsidR="00D046A2" w:rsidRDefault="00DB46A8" w:rsidP="001B2BA1">
      <w:r>
        <w:rPr>
          <w:rFonts w:ascii="宋体" w:hAnsi="宋体" w:cs="宋体" w:hint="eastAsia"/>
          <w:kern w:val="0"/>
          <w:sz w:val="20"/>
        </w:rPr>
        <w:t>备注：</w:t>
      </w:r>
      <w:r w:rsidRPr="00DB46A8">
        <w:rPr>
          <w:rFonts w:ascii="宋体" w:hAnsi="宋体" w:cs="宋体" w:hint="eastAsia"/>
          <w:kern w:val="0"/>
          <w:sz w:val="20"/>
        </w:rPr>
        <w:t>正在换新的备案号准备重新备案，暂时没有备案号。</w:t>
      </w:r>
      <w:r w:rsidR="001B2BA1">
        <w:rPr>
          <w:rFonts w:ascii="宋体" w:hAnsi="宋体" w:cs="宋体" w:hint="eastAsia"/>
          <w:kern w:val="0"/>
          <w:sz w:val="20"/>
        </w:rPr>
        <w:br w:type="page"/>
      </w:r>
    </w:p>
    <w:sectPr w:rsidR="00D046A2" w:rsidSect="00D04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666" w:rsidRDefault="00C16666" w:rsidP="001B2BA1">
      <w:r>
        <w:separator/>
      </w:r>
    </w:p>
  </w:endnote>
  <w:endnote w:type="continuationSeparator" w:id="0">
    <w:p w:rsidR="00C16666" w:rsidRDefault="00C16666" w:rsidP="001B2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666" w:rsidRDefault="00C16666" w:rsidP="001B2BA1">
      <w:r>
        <w:separator/>
      </w:r>
    </w:p>
  </w:footnote>
  <w:footnote w:type="continuationSeparator" w:id="0">
    <w:p w:rsidR="00C16666" w:rsidRDefault="00C16666" w:rsidP="001B2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BA1"/>
    <w:rsid w:val="00180E48"/>
    <w:rsid w:val="001B2BA1"/>
    <w:rsid w:val="0035167D"/>
    <w:rsid w:val="003A067F"/>
    <w:rsid w:val="00441818"/>
    <w:rsid w:val="005041A9"/>
    <w:rsid w:val="00C16666"/>
    <w:rsid w:val="00D046A2"/>
    <w:rsid w:val="00DB46A8"/>
    <w:rsid w:val="00DF2AEB"/>
    <w:rsid w:val="00FC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2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2B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2B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2BA1"/>
    <w:rPr>
      <w:sz w:val="18"/>
      <w:szCs w:val="18"/>
    </w:rPr>
  </w:style>
  <w:style w:type="paragraph" w:styleId="a5">
    <w:name w:val="Normal (Web)"/>
    <w:basedOn w:val="a"/>
    <w:uiPriority w:val="99"/>
    <w:unhideWhenUsed/>
    <w:rsid w:val="001B2BA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203</Words>
  <Characters>1162</Characters>
  <Application>Microsoft Office Word</Application>
  <DocSecurity>0</DocSecurity>
  <Lines>9</Lines>
  <Paragraphs>2</Paragraphs>
  <ScaleCrop>false</ScaleCrop>
  <Company>DaDiGhost.Com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DaDiGhost</dc:creator>
  <cp:keywords/>
  <dc:description/>
  <cp:lastModifiedBy>DaDiGhost</cp:lastModifiedBy>
  <cp:revision>124</cp:revision>
  <dcterms:created xsi:type="dcterms:W3CDTF">2018-01-26T03:25:00Z</dcterms:created>
  <dcterms:modified xsi:type="dcterms:W3CDTF">2018-01-26T03:54:00Z</dcterms:modified>
</cp:coreProperties>
</file>